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AC0B" w14:textId="77777777" w:rsidR="00005AC5" w:rsidRPr="00CC7A9A" w:rsidRDefault="00005AC5" w:rsidP="00005AC5">
      <w:pPr>
        <w:spacing w:line="240" w:lineRule="auto"/>
        <w:jc w:val="center"/>
        <w:rPr>
          <w:b/>
          <w:bCs/>
          <w:sz w:val="24"/>
          <w:szCs w:val="24"/>
        </w:rPr>
      </w:pPr>
      <w:r w:rsidRPr="00CC7A9A">
        <w:rPr>
          <w:b/>
          <w:bCs/>
          <w:sz w:val="24"/>
          <w:szCs w:val="24"/>
        </w:rPr>
        <w:t>Minutes of a Meeting of the Planning Committee of</w:t>
      </w:r>
    </w:p>
    <w:p w14:paraId="618F5910" w14:textId="77777777" w:rsidR="0070538F" w:rsidRPr="00CC7A9A" w:rsidRDefault="0070538F" w:rsidP="00194F07">
      <w:pPr>
        <w:spacing w:line="240" w:lineRule="auto"/>
        <w:jc w:val="center"/>
        <w:rPr>
          <w:b/>
          <w:bCs/>
          <w:sz w:val="24"/>
          <w:szCs w:val="24"/>
        </w:rPr>
      </w:pPr>
      <w:r w:rsidRPr="00CC7A9A">
        <w:rPr>
          <w:b/>
          <w:bCs/>
          <w:sz w:val="24"/>
          <w:szCs w:val="24"/>
        </w:rPr>
        <w:t>Wrington Parish Council</w:t>
      </w:r>
    </w:p>
    <w:p w14:paraId="5358A07D" w14:textId="21B53EB1" w:rsidR="0070538F" w:rsidRPr="00CC7A9A" w:rsidRDefault="0070538F" w:rsidP="00194F07">
      <w:pPr>
        <w:spacing w:line="240" w:lineRule="auto"/>
        <w:jc w:val="center"/>
        <w:rPr>
          <w:b/>
          <w:bCs/>
          <w:sz w:val="24"/>
          <w:szCs w:val="24"/>
        </w:rPr>
      </w:pPr>
      <w:r w:rsidRPr="00CC7A9A">
        <w:rPr>
          <w:b/>
          <w:bCs/>
          <w:sz w:val="24"/>
          <w:szCs w:val="24"/>
        </w:rPr>
        <w:t xml:space="preserve">held in the John Locke Room on </w:t>
      </w:r>
      <w:r w:rsidR="008B55E5">
        <w:rPr>
          <w:b/>
          <w:bCs/>
          <w:sz w:val="24"/>
          <w:szCs w:val="24"/>
        </w:rPr>
        <w:t>Tuesday 4 June 2019</w:t>
      </w:r>
    </w:p>
    <w:p w14:paraId="0A11C7E9" w14:textId="77777777" w:rsidR="0070538F" w:rsidRPr="00CC7A9A" w:rsidRDefault="0070538F" w:rsidP="00194F07">
      <w:pPr>
        <w:spacing w:line="240" w:lineRule="auto"/>
        <w:rPr>
          <w:b/>
          <w:bCs/>
          <w:sz w:val="24"/>
          <w:szCs w:val="24"/>
        </w:rPr>
      </w:pPr>
    </w:p>
    <w:p w14:paraId="672EE9B8" w14:textId="77777777" w:rsidR="0070538F" w:rsidRPr="00CC7A9A" w:rsidRDefault="0070538F" w:rsidP="00194F07">
      <w:pPr>
        <w:tabs>
          <w:tab w:val="left" w:pos="1985"/>
          <w:tab w:val="left" w:pos="2268"/>
          <w:tab w:val="left" w:pos="6096"/>
        </w:tabs>
        <w:spacing w:line="240" w:lineRule="auto"/>
        <w:ind w:left="539"/>
        <w:rPr>
          <w:b/>
          <w:bCs/>
          <w:sz w:val="24"/>
          <w:szCs w:val="24"/>
        </w:rPr>
      </w:pPr>
    </w:p>
    <w:p w14:paraId="75F97E41" w14:textId="17F1A949" w:rsidR="00E22EF1" w:rsidRDefault="0070538F" w:rsidP="00E06BB1">
      <w:pPr>
        <w:tabs>
          <w:tab w:val="left" w:pos="1985"/>
          <w:tab w:val="left" w:pos="5245"/>
        </w:tabs>
        <w:spacing w:line="240" w:lineRule="auto"/>
        <w:ind w:left="426"/>
        <w:rPr>
          <w:sz w:val="24"/>
          <w:szCs w:val="24"/>
        </w:rPr>
      </w:pPr>
      <w:r w:rsidRPr="00CC7A9A">
        <w:rPr>
          <w:b/>
          <w:bCs/>
          <w:sz w:val="24"/>
          <w:szCs w:val="24"/>
        </w:rPr>
        <w:t>Present</w:t>
      </w:r>
      <w:r w:rsidRPr="00CC7A9A">
        <w:rPr>
          <w:sz w:val="24"/>
          <w:szCs w:val="24"/>
        </w:rPr>
        <w:t>:</w:t>
      </w:r>
      <w:r w:rsidRPr="00CC7A9A">
        <w:rPr>
          <w:sz w:val="24"/>
          <w:szCs w:val="24"/>
        </w:rPr>
        <w:tab/>
      </w:r>
      <w:r w:rsidR="00771B81" w:rsidRPr="00CC7A9A">
        <w:rPr>
          <w:sz w:val="24"/>
          <w:szCs w:val="24"/>
        </w:rPr>
        <w:t xml:space="preserve">Mr </w:t>
      </w:r>
      <w:r w:rsidR="00343C88" w:rsidRPr="00CC7A9A">
        <w:rPr>
          <w:sz w:val="24"/>
          <w:szCs w:val="24"/>
        </w:rPr>
        <w:t xml:space="preserve">B Taylor </w:t>
      </w:r>
      <w:r w:rsidR="00D80302" w:rsidRPr="00CC7A9A">
        <w:rPr>
          <w:sz w:val="24"/>
          <w:szCs w:val="24"/>
        </w:rPr>
        <w:t>(Chair)</w:t>
      </w:r>
      <w:r w:rsidR="00D80302" w:rsidRPr="00CC7A9A">
        <w:rPr>
          <w:sz w:val="24"/>
          <w:szCs w:val="24"/>
        </w:rPr>
        <w:tab/>
      </w:r>
      <w:r w:rsidR="00E06BB1">
        <w:rPr>
          <w:sz w:val="24"/>
          <w:szCs w:val="24"/>
        </w:rPr>
        <w:t>Mr</w:t>
      </w:r>
      <w:r w:rsidR="008B55E5">
        <w:rPr>
          <w:sz w:val="24"/>
          <w:szCs w:val="24"/>
        </w:rPr>
        <w:t xml:space="preserve"> J. Steinbach</w:t>
      </w:r>
    </w:p>
    <w:p w14:paraId="59416F4E" w14:textId="77777777" w:rsidR="00E06BB1" w:rsidRDefault="00E22EF1" w:rsidP="00E06BB1">
      <w:pPr>
        <w:tabs>
          <w:tab w:val="left" w:pos="1985"/>
          <w:tab w:val="left" w:pos="52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06BB1">
        <w:rPr>
          <w:sz w:val="24"/>
          <w:szCs w:val="24"/>
        </w:rPr>
        <w:t xml:space="preserve">Mrs D </w:t>
      </w:r>
      <w:r w:rsidR="00E06BB1" w:rsidRPr="00CC7A9A">
        <w:rPr>
          <w:bCs/>
          <w:sz w:val="24"/>
          <w:szCs w:val="24"/>
        </w:rPr>
        <w:t>Robertson</w:t>
      </w:r>
      <w:r w:rsidR="00E06BB1">
        <w:rPr>
          <w:sz w:val="24"/>
          <w:szCs w:val="24"/>
        </w:rPr>
        <w:t xml:space="preserve"> </w:t>
      </w:r>
      <w:r w:rsidR="00E06BB1">
        <w:rPr>
          <w:sz w:val="24"/>
          <w:szCs w:val="24"/>
        </w:rPr>
        <w:tab/>
        <w:t>Mrs D Yamanaka</w:t>
      </w:r>
    </w:p>
    <w:p w14:paraId="5FBA7219" w14:textId="2CF82312" w:rsidR="00951938" w:rsidRDefault="00E06BB1" w:rsidP="00E06BB1">
      <w:pPr>
        <w:tabs>
          <w:tab w:val="left" w:pos="1985"/>
          <w:tab w:val="left" w:pos="52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46B01">
        <w:rPr>
          <w:sz w:val="24"/>
          <w:szCs w:val="24"/>
        </w:rPr>
        <w:t xml:space="preserve">Mr P Neve </w:t>
      </w:r>
      <w:r w:rsidR="00A46B01">
        <w:rPr>
          <w:sz w:val="24"/>
          <w:szCs w:val="24"/>
        </w:rPr>
        <w:tab/>
      </w:r>
      <w:r w:rsidR="00BF3F19" w:rsidRPr="00CC7A9A">
        <w:rPr>
          <w:sz w:val="24"/>
          <w:szCs w:val="24"/>
        </w:rPr>
        <w:tab/>
      </w:r>
    </w:p>
    <w:p w14:paraId="405AA5B2" w14:textId="77777777" w:rsidR="00FE2AFC" w:rsidRDefault="00FE2AFC" w:rsidP="00E06BB1">
      <w:pPr>
        <w:tabs>
          <w:tab w:val="left" w:pos="1843"/>
          <w:tab w:val="left" w:pos="5245"/>
          <w:tab w:val="left" w:pos="5529"/>
        </w:tabs>
        <w:spacing w:line="240" w:lineRule="auto"/>
        <w:rPr>
          <w:sz w:val="24"/>
          <w:szCs w:val="24"/>
        </w:rPr>
      </w:pPr>
    </w:p>
    <w:p w14:paraId="0691FD83" w14:textId="5F3718AC" w:rsidR="002A41AE" w:rsidRPr="00CC7A9A" w:rsidRDefault="0070538F" w:rsidP="00194F07">
      <w:pPr>
        <w:spacing w:line="240" w:lineRule="auto"/>
        <w:rPr>
          <w:sz w:val="24"/>
          <w:szCs w:val="24"/>
        </w:rPr>
      </w:pPr>
      <w:r w:rsidRPr="00CC7A9A">
        <w:rPr>
          <w:sz w:val="24"/>
          <w:szCs w:val="24"/>
        </w:rPr>
        <w:t>_____________________________________________________________</w:t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</w:r>
      <w:r w:rsidRPr="00CC7A9A">
        <w:rPr>
          <w:sz w:val="24"/>
          <w:szCs w:val="24"/>
        </w:rPr>
        <w:softHyphen/>
        <w:t>______</w:t>
      </w:r>
    </w:p>
    <w:p w14:paraId="0EB80D57" w14:textId="051A2916" w:rsidR="00951938" w:rsidRPr="00CC7A9A" w:rsidRDefault="00951938" w:rsidP="00194F07">
      <w:pPr>
        <w:pStyle w:val="ListParagraph"/>
        <w:spacing w:line="240" w:lineRule="auto"/>
        <w:ind w:left="426"/>
        <w:rPr>
          <w:sz w:val="24"/>
          <w:szCs w:val="24"/>
        </w:rPr>
      </w:pPr>
    </w:p>
    <w:p w14:paraId="2A9A55FD" w14:textId="77777777" w:rsidR="00583DCA" w:rsidRPr="00A46B01" w:rsidRDefault="00583DCA" w:rsidP="00194F07">
      <w:pPr>
        <w:pStyle w:val="ListParagraph"/>
        <w:spacing w:line="240" w:lineRule="auto"/>
        <w:ind w:left="426"/>
        <w:rPr>
          <w:b/>
          <w:sz w:val="24"/>
          <w:szCs w:val="24"/>
        </w:rPr>
      </w:pPr>
    </w:p>
    <w:p w14:paraId="76EE972C" w14:textId="77777777" w:rsidR="0070538F" w:rsidRPr="00437473" w:rsidRDefault="0070538F" w:rsidP="00194F0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bCs/>
          <w:sz w:val="24"/>
          <w:szCs w:val="24"/>
        </w:rPr>
      </w:pPr>
      <w:r w:rsidRPr="00437473">
        <w:rPr>
          <w:b/>
          <w:bCs/>
          <w:sz w:val="24"/>
          <w:szCs w:val="24"/>
        </w:rPr>
        <w:t>Apologies for absence</w:t>
      </w:r>
    </w:p>
    <w:p w14:paraId="06786DE2" w14:textId="480B4EE6" w:rsidR="0091127C" w:rsidRDefault="00467B15" w:rsidP="00194F07">
      <w:pPr>
        <w:pStyle w:val="ListParagraph"/>
        <w:spacing w:line="240" w:lineRule="auto"/>
        <w:ind w:left="426"/>
        <w:rPr>
          <w:sz w:val="24"/>
          <w:szCs w:val="24"/>
        </w:rPr>
      </w:pPr>
      <w:r w:rsidRPr="00437473">
        <w:rPr>
          <w:sz w:val="24"/>
          <w:szCs w:val="24"/>
        </w:rPr>
        <w:t>Apologies were received from Cllr</w:t>
      </w:r>
      <w:r w:rsidR="005F2EAE" w:rsidRPr="00437473">
        <w:rPr>
          <w:sz w:val="24"/>
          <w:szCs w:val="24"/>
        </w:rPr>
        <w:t>s</w:t>
      </w:r>
      <w:r w:rsidR="00A6273F">
        <w:rPr>
          <w:sz w:val="24"/>
          <w:szCs w:val="24"/>
        </w:rPr>
        <w:t xml:space="preserve"> Bigg</w:t>
      </w:r>
      <w:r w:rsidR="008B55E5">
        <w:rPr>
          <w:sz w:val="24"/>
          <w:szCs w:val="24"/>
        </w:rPr>
        <w:t xml:space="preserve">, Rawlins, Greenwood, Samuel, </w:t>
      </w:r>
      <w:proofErr w:type="spellStart"/>
      <w:r w:rsidR="008B55E5">
        <w:rPr>
          <w:sz w:val="24"/>
          <w:szCs w:val="24"/>
        </w:rPr>
        <w:t>Treweek</w:t>
      </w:r>
      <w:proofErr w:type="spellEnd"/>
      <w:r w:rsidR="008B55E5">
        <w:rPr>
          <w:sz w:val="24"/>
          <w:szCs w:val="24"/>
        </w:rPr>
        <w:t xml:space="preserve"> and Ward, together with Ms J. Bishop (Asst. Clerk)</w:t>
      </w:r>
      <w:r w:rsidRPr="00437473">
        <w:rPr>
          <w:sz w:val="24"/>
          <w:szCs w:val="24"/>
        </w:rPr>
        <w:t>.</w:t>
      </w:r>
    </w:p>
    <w:p w14:paraId="74DEACA3" w14:textId="77777777" w:rsidR="008B55E5" w:rsidRDefault="008B55E5" w:rsidP="00194F07">
      <w:pPr>
        <w:pStyle w:val="ListParagraph"/>
        <w:spacing w:line="240" w:lineRule="auto"/>
        <w:ind w:left="426"/>
        <w:rPr>
          <w:sz w:val="24"/>
          <w:szCs w:val="24"/>
        </w:rPr>
      </w:pPr>
    </w:p>
    <w:p w14:paraId="1D91D650" w14:textId="123DFCB8" w:rsidR="008B55E5" w:rsidRPr="00437473" w:rsidRDefault="008B55E5" w:rsidP="00194F07">
      <w:pPr>
        <w:pStyle w:val="ListParagraph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In the absence of the Asst. Clerk, the Meeting agreed that the Chair should record the Minutes of the Meeting.</w:t>
      </w:r>
    </w:p>
    <w:p w14:paraId="3E219A2B" w14:textId="77777777" w:rsidR="00467B15" w:rsidRPr="00437473" w:rsidRDefault="00467B15" w:rsidP="00194F07">
      <w:pPr>
        <w:pStyle w:val="ListParagraph"/>
        <w:spacing w:line="240" w:lineRule="auto"/>
        <w:ind w:left="426"/>
        <w:rPr>
          <w:sz w:val="24"/>
          <w:szCs w:val="24"/>
        </w:rPr>
      </w:pPr>
    </w:p>
    <w:p w14:paraId="551C239C" w14:textId="77777777" w:rsidR="0070538F" w:rsidRPr="00437473" w:rsidRDefault="0070538F" w:rsidP="00194F0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bCs/>
          <w:sz w:val="24"/>
          <w:szCs w:val="24"/>
        </w:rPr>
      </w:pPr>
      <w:r w:rsidRPr="00437473">
        <w:rPr>
          <w:b/>
          <w:bCs/>
          <w:sz w:val="24"/>
          <w:szCs w:val="24"/>
        </w:rPr>
        <w:t>Declarations of Interest</w:t>
      </w:r>
    </w:p>
    <w:p w14:paraId="2ECAF503" w14:textId="77777777" w:rsidR="00C146D0" w:rsidRPr="00437473" w:rsidRDefault="00C146D0" w:rsidP="00194F07">
      <w:pPr>
        <w:pStyle w:val="ListParagraph"/>
        <w:spacing w:line="240" w:lineRule="auto"/>
        <w:ind w:left="426"/>
        <w:rPr>
          <w:bCs/>
          <w:sz w:val="24"/>
          <w:szCs w:val="24"/>
        </w:rPr>
      </w:pPr>
      <w:r w:rsidRPr="00437473">
        <w:rPr>
          <w:bCs/>
          <w:sz w:val="24"/>
          <w:szCs w:val="24"/>
        </w:rPr>
        <w:t xml:space="preserve">There were no </w:t>
      </w:r>
      <w:r w:rsidRPr="00437473">
        <w:rPr>
          <w:sz w:val="24"/>
          <w:szCs w:val="24"/>
        </w:rPr>
        <w:t>declarations</w:t>
      </w:r>
      <w:r w:rsidRPr="00437473">
        <w:rPr>
          <w:bCs/>
          <w:sz w:val="24"/>
          <w:szCs w:val="24"/>
        </w:rPr>
        <w:t xml:space="preserve"> of interest.</w:t>
      </w:r>
    </w:p>
    <w:p w14:paraId="0D38C740" w14:textId="77777777" w:rsidR="0070538F" w:rsidRPr="00437473" w:rsidRDefault="0070538F" w:rsidP="00194F07">
      <w:pPr>
        <w:pStyle w:val="ListParagraph"/>
        <w:spacing w:line="240" w:lineRule="auto"/>
        <w:ind w:left="426"/>
        <w:rPr>
          <w:sz w:val="24"/>
          <w:szCs w:val="24"/>
        </w:rPr>
      </w:pPr>
    </w:p>
    <w:p w14:paraId="56408DA2" w14:textId="77777777" w:rsidR="0070538F" w:rsidRPr="00437473" w:rsidRDefault="0070538F" w:rsidP="00194F0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bCs/>
          <w:sz w:val="24"/>
          <w:szCs w:val="24"/>
        </w:rPr>
      </w:pPr>
      <w:r w:rsidRPr="00437473">
        <w:rPr>
          <w:b/>
          <w:bCs/>
          <w:sz w:val="24"/>
          <w:szCs w:val="24"/>
        </w:rPr>
        <w:t>Public Participation</w:t>
      </w:r>
    </w:p>
    <w:p w14:paraId="14F33D7D" w14:textId="77777777" w:rsidR="00A6273F" w:rsidRPr="00CC7A9A" w:rsidRDefault="00A6273F" w:rsidP="00A6273F">
      <w:pPr>
        <w:pStyle w:val="ListParagraph"/>
        <w:spacing w:line="240" w:lineRule="auto"/>
        <w:ind w:left="426"/>
        <w:rPr>
          <w:sz w:val="24"/>
          <w:szCs w:val="24"/>
        </w:rPr>
      </w:pPr>
      <w:r w:rsidRPr="00CC7A9A">
        <w:rPr>
          <w:sz w:val="24"/>
          <w:szCs w:val="24"/>
        </w:rPr>
        <w:t xml:space="preserve">There were </w:t>
      </w:r>
      <w:r w:rsidRPr="00CC7A9A">
        <w:rPr>
          <w:bCs/>
          <w:sz w:val="24"/>
          <w:szCs w:val="24"/>
        </w:rPr>
        <w:t>no</w:t>
      </w:r>
      <w:r w:rsidRPr="00CC7A9A">
        <w:rPr>
          <w:sz w:val="24"/>
          <w:szCs w:val="24"/>
        </w:rPr>
        <w:t xml:space="preserve"> </w:t>
      </w:r>
      <w:r w:rsidRPr="00A6273F">
        <w:rPr>
          <w:bCs/>
          <w:sz w:val="24"/>
          <w:szCs w:val="24"/>
        </w:rPr>
        <w:t>members</w:t>
      </w:r>
      <w:r w:rsidRPr="00CC7A9A">
        <w:rPr>
          <w:sz w:val="24"/>
          <w:szCs w:val="24"/>
        </w:rPr>
        <w:t xml:space="preserve"> of </w:t>
      </w:r>
      <w:r w:rsidRPr="00CC7A9A">
        <w:rPr>
          <w:bCs/>
          <w:sz w:val="24"/>
          <w:szCs w:val="24"/>
        </w:rPr>
        <w:t>the</w:t>
      </w:r>
      <w:r w:rsidRPr="00CC7A9A">
        <w:rPr>
          <w:sz w:val="24"/>
          <w:szCs w:val="24"/>
        </w:rPr>
        <w:t xml:space="preserve"> public present.</w:t>
      </w:r>
    </w:p>
    <w:p w14:paraId="0F25C1B9" w14:textId="77777777" w:rsidR="009467D8" w:rsidRPr="00437473" w:rsidRDefault="009467D8" w:rsidP="00194F07">
      <w:pPr>
        <w:spacing w:line="240" w:lineRule="auto"/>
        <w:rPr>
          <w:sz w:val="24"/>
          <w:szCs w:val="24"/>
        </w:rPr>
      </w:pPr>
    </w:p>
    <w:p w14:paraId="3685A256" w14:textId="77777777" w:rsidR="0070538F" w:rsidRPr="00437473" w:rsidRDefault="0070538F" w:rsidP="00194F0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bCs/>
          <w:sz w:val="24"/>
          <w:szCs w:val="24"/>
        </w:rPr>
      </w:pPr>
      <w:r w:rsidRPr="00437473">
        <w:rPr>
          <w:b/>
          <w:bCs/>
          <w:sz w:val="24"/>
          <w:szCs w:val="24"/>
        </w:rPr>
        <w:t>Minutes of the previous meeting</w:t>
      </w:r>
    </w:p>
    <w:p w14:paraId="7646B049" w14:textId="77777777" w:rsidR="008B55E5" w:rsidRDefault="0070538F" w:rsidP="00194F07">
      <w:pPr>
        <w:pStyle w:val="ListParagraph"/>
        <w:spacing w:line="240" w:lineRule="auto"/>
        <w:ind w:left="426"/>
        <w:rPr>
          <w:sz w:val="24"/>
          <w:szCs w:val="24"/>
        </w:rPr>
      </w:pPr>
      <w:r w:rsidRPr="00437473">
        <w:rPr>
          <w:sz w:val="24"/>
          <w:szCs w:val="24"/>
        </w:rPr>
        <w:t>T</w:t>
      </w:r>
      <w:r w:rsidR="00D80302" w:rsidRPr="00437473">
        <w:rPr>
          <w:sz w:val="24"/>
          <w:szCs w:val="24"/>
        </w:rPr>
        <w:t>he Minutes of the meeting held</w:t>
      </w:r>
      <w:r w:rsidR="00D5599D">
        <w:rPr>
          <w:sz w:val="24"/>
          <w:szCs w:val="24"/>
        </w:rPr>
        <w:t xml:space="preserve"> </w:t>
      </w:r>
      <w:r w:rsidR="008B55E5">
        <w:rPr>
          <w:sz w:val="24"/>
          <w:szCs w:val="24"/>
        </w:rPr>
        <w:t>23</w:t>
      </w:r>
      <w:r w:rsidR="00D5599D">
        <w:rPr>
          <w:sz w:val="24"/>
          <w:szCs w:val="24"/>
        </w:rPr>
        <w:t xml:space="preserve"> April </w:t>
      </w:r>
      <w:r w:rsidR="00C146D0" w:rsidRPr="00437473">
        <w:rPr>
          <w:sz w:val="24"/>
          <w:szCs w:val="24"/>
        </w:rPr>
        <w:t>were reviewed and adopted as a true record</w:t>
      </w:r>
      <w:r w:rsidR="008B55E5">
        <w:rPr>
          <w:sz w:val="24"/>
          <w:szCs w:val="24"/>
        </w:rPr>
        <w:t>, subject to the day of the Meeting being recorded as a Tuesday, not a Wednesday</w:t>
      </w:r>
      <w:r w:rsidR="00C146D0" w:rsidRPr="00437473">
        <w:rPr>
          <w:sz w:val="24"/>
          <w:szCs w:val="24"/>
        </w:rPr>
        <w:t xml:space="preserve">.  </w:t>
      </w:r>
      <w:r w:rsidR="008B55E5">
        <w:rPr>
          <w:sz w:val="24"/>
          <w:szCs w:val="24"/>
        </w:rPr>
        <w:t>The Minutes of the Working Group held on 16 May 2019 were also agreed and adopted as a true record of the Meeting.</w:t>
      </w:r>
    </w:p>
    <w:p w14:paraId="1862F04F" w14:textId="7EFAE82F" w:rsidR="002E54D3" w:rsidRPr="00437473" w:rsidRDefault="008B55E5" w:rsidP="00194F07">
      <w:pPr>
        <w:pStyle w:val="ListParagraph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The Chairman gave a brief update of the latest developments relating to the Planning Inspectors’ review of NSC’s Joint Spatial Plan (see later in the Minutes – Item 8)</w:t>
      </w:r>
      <w:r w:rsidR="00C146D0" w:rsidRPr="00437473">
        <w:rPr>
          <w:sz w:val="24"/>
          <w:szCs w:val="24"/>
        </w:rPr>
        <w:t>.</w:t>
      </w:r>
    </w:p>
    <w:p w14:paraId="219E06A2" w14:textId="77777777" w:rsidR="00C146D0" w:rsidRPr="00437473" w:rsidRDefault="00C146D0" w:rsidP="00194F07">
      <w:pPr>
        <w:pStyle w:val="ListParagraph"/>
        <w:spacing w:line="240" w:lineRule="auto"/>
        <w:ind w:left="426"/>
        <w:rPr>
          <w:sz w:val="24"/>
          <w:szCs w:val="24"/>
        </w:rPr>
      </w:pPr>
    </w:p>
    <w:p w14:paraId="26A9B6BB" w14:textId="03C78C05" w:rsidR="0070538F" w:rsidRPr="00437473" w:rsidRDefault="0070538F" w:rsidP="00194F0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bCs/>
          <w:sz w:val="24"/>
          <w:szCs w:val="24"/>
        </w:rPr>
      </w:pPr>
      <w:r w:rsidRPr="00437473">
        <w:rPr>
          <w:b/>
          <w:bCs/>
          <w:sz w:val="24"/>
          <w:szCs w:val="24"/>
        </w:rPr>
        <w:t>NSC Planning and Regulatory Committee</w:t>
      </w:r>
    </w:p>
    <w:p w14:paraId="0163ED37" w14:textId="7CE1D8A1" w:rsidR="00B06F77" w:rsidRDefault="00A6273F" w:rsidP="00A6273F">
      <w:pPr>
        <w:pStyle w:val="ListParagraph"/>
        <w:spacing w:line="240" w:lineRule="auto"/>
        <w:ind w:left="426"/>
        <w:rPr>
          <w:sz w:val="24"/>
          <w:szCs w:val="24"/>
        </w:rPr>
      </w:pPr>
      <w:r w:rsidRPr="00437473">
        <w:rPr>
          <w:sz w:val="24"/>
          <w:szCs w:val="24"/>
        </w:rPr>
        <w:t xml:space="preserve">It was noted that there were no items of direct relevance to Wrington discussed at the meeting on </w:t>
      </w:r>
      <w:r w:rsidR="008B55E5">
        <w:rPr>
          <w:sz w:val="24"/>
          <w:szCs w:val="24"/>
        </w:rPr>
        <w:t>22 May</w:t>
      </w:r>
      <w:r w:rsidR="00583297">
        <w:rPr>
          <w:sz w:val="24"/>
          <w:szCs w:val="24"/>
        </w:rPr>
        <w:t xml:space="preserve"> which had not already been drawn to the Councillors’ attention</w:t>
      </w:r>
      <w:r w:rsidR="00D5599D">
        <w:rPr>
          <w:sz w:val="24"/>
          <w:szCs w:val="24"/>
        </w:rPr>
        <w:t>.  The next meeting</w:t>
      </w:r>
      <w:r w:rsidR="00755E27">
        <w:rPr>
          <w:sz w:val="24"/>
          <w:szCs w:val="24"/>
        </w:rPr>
        <w:t xml:space="preserve">, </w:t>
      </w:r>
      <w:r w:rsidR="00180E00">
        <w:rPr>
          <w:sz w:val="24"/>
          <w:szCs w:val="24"/>
        </w:rPr>
        <w:t xml:space="preserve">is </w:t>
      </w:r>
      <w:r w:rsidR="00D5599D">
        <w:rPr>
          <w:sz w:val="24"/>
          <w:szCs w:val="24"/>
        </w:rPr>
        <w:t>schedule</w:t>
      </w:r>
      <w:bookmarkStart w:id="0" w:name="_GoBack"/>
      <w:bookmarkEnd w:id="0"/>
      <w:r w:rsidR="00D5599D">
        <w:rPr>
          <w:sz w:val="24"/>
          <w:szCs w:val="24"/>
        </w:rPr>
        <w:t xml:space="preserve">d for </w:t>
      </w:r>
      <w:r w:rsidR="002F3322">
        <w:rPr>
          <w:sz w:val="24"/>
          <w:szCs w:val="24"/>
        </w:rPr>
        <w:t>19</w:t>
      </w:r>
      <w:r w:rsidR="008B55E5">
        <w:rPr>
          <w:sz w:val="24"/>
          <w:szCs w:val="24"/>
        </w:rPr>
        <w:t xml:space="preserve"> June, but to date, no information is available on NSC’s website.</w:t>
      </w:r>
    </w:p>
    <w:p w14:paraId="3EB1EA20" w14:textId="77777777" w:rsidR="00DF6BD4" w:rsidRPr="00437473" w:rsidRDefault="00DF6BD4" w:rsidP="00A6273F">
      <w:pPr>
        <w:pStyle w:val="ListParagraph"/>
        <w:spacing w:line="240" w:lineRule="auto"/>
        <w:ind w:left="426"/>
        <w:rPr>
          <w:sz w:val="24"/>
          <w:szCs w:val="24"/>
        </w:rPr>
      </w:pPr>
    </w:p>
    <w:p w14:paraId="28519D27" w14:textId="77777777" w:rsidR="0068549E" w:rsidRPr="00437473" w:rsidRDefault="0070538F" w:rsidP="00194F0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bCs/>
          <w:sz w:val="24"/>
          <w:szCs w:val="24"/>
        </w:rPr>
      </w:pPr>
      <w:r w:rsidRPr="00437473">
        <w:rPr>
          <w:b/>
          <w:bCs/>
          <w:sz w:val="24"/>
          <w:szCs w:val="24"/>
        </w:rPr>
        <w:t>Decision Notices issued by NSC</w:t>
      </w:r>
    </w:p>
    <w:p w14:paraId="5E06B59C" w14:textId="77777777" w:rsidR="0068549E" w:rsidRPr="00437473" w:rsidRDefault="0068549E" w:rsidP="00194F07">
      <w:pPr>
        <w:pStyle w:val="ListParagraph"/>
        <w:spacing w:line="240" w:lineRule="auto"/>
        <w:ind w:left="426"/>
        <w:rPr>
          <w:sz w:val="24"/>
          <w:szCs w:val="24"/>
        </w:rPr>
      </w:pPr>
      <w:r w:rsidRPr="00437473">
        <w:rPr>
          <w:sz w:val="24"/>
          <w:szCs w:val="24"/>
        </w:rPr>
        <w:t>A list of Decision Notices had been circulated prior to the meeting and these were noted.  In summary:-</w:t>
      </w:r>
    </w:p>
    <w:p w14:paraId="019B1BC2" w14:textId="77777777" w:rsidR="008D7DA5" w:rsidRDefault="008D7DA5" w:rsidP="00167C28">
      <w:pPr>
        <w:pStyle w:val="ListParagraph"/>
        <w:spacing w:line="240" w:lineRule="auto"/>
        <w:ind w:left="426"/>
        <w:rPr>
          <w:color w:val="000000"/>
          <w:sz w:val="24"/>
          <w:szCs w:val="24"/>
        </w:rPr>
      </w:pPr>
    </w:p>
    <w:p w14:paraId="0D393280" w14:textId="5C5A5C3C" w:rsidR="00D5599D" w:rsidRDefault="00996B24" w:rsidP="008B55E5">
      <w:pPr>
        <w:pStyle w:val="ListParagraph"/>
        <w:numPr>
          <w:ilvl w:val="0"/>
          <w:numId w:val="28"/>
        </w:numPr>
        <w:tabs>
          <w:tab w:val="left" w:pos="851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19/P/0750/FUL – </w:t>
      </w:r>
      <w:proofErr w:type="spellStart"/>
      <w:r>
        <w:rPr>
          <w:color w:val="000000"/>
          <w:sz w:val="24"/>
          <w:szCs w:val="24"/>
        </w:rPr>
        <w:t>Rydings</w:t>
      </w:r>
      <w:proofErr w:type="spellEnd"/>
      <w:r>
        <w:rPr>
          <w:color w:val="000000"/>
          <w:sz w:val="24"/>
          <w:szCs w:val="24"/>
        </w:rPr>
        <w:t xml:space="preserve"> Farm, Silver Street, Wrington – approved</w:t>
      </w:r>
    </w:p>
    <w:p w14:paraId="238AA2CC" w14:textId="411AACCE" w:rsidR="00996B24" w:rsidRDefault="00996B24" w:rsidP="008B55E5">
      <w:pPr>
        <w:pStyle w:val="ListParagraph"/>
        <w:numPr>
          <w:ilvl w:val="0"/>
          <w:numId w:val="28"/>
        </w:numPr>
        <w:tabs>
          <w:tab w:val="left" w:pos="851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19/P/0863/FUH – 18, Yeomans Orchard, Wrington – approved</w:t>
      </w:r>
    </w:p>
    <w:p w14:paraId="30756BED" w14:textId="77777777" w:rsidR="00167C28" w:rsidRPr="000A08C6" w:rsidRDefault="00167C28" w:rsidP="000A08C6">
      <w:pPr>
        <w:spacing w:line="240" w:lineRule="auto"/>
        <w:rPr>
          <w:sz w:val="24"/>
          <w:szCs w:val="24"/>
        </w:rPr>
      </w:pPr>
    </w:p>
    <w:p w14:paraId="74A0E051" w14:textId="3114ACE8" w:rsidR="0070538F" w:rsidRPr="00437473" w:rsidRDefault="0070538F" w:rsidP="00194F0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437473">
        <w:rPr>
          <w:b/>
          <w:bCs/>
          <w:sz w:val="24"/>
          <w:szCs w:val="24"/>
        </w:rPr>
        <w:t>Planning Applications</w:t>
      </w:r>
    </w:p>
    <w:p w14:paraId="3C2087FD" w14:textId="77777777" w:rsidR="00C27A35" w:rsidRPr="00C27A35" w:rsidRDefault="00C27A35" w:rsidP="00C27A35">
      <w:pPr>
        <w:spacing w:line="240" w:lineRule="auto"/>
        <w:ind w:left="426"/>
        <w:rPr>
          <w:sz w:val="24"/>
          <w:szCs w:val="24"/>
        </w:rPr>
      </w:pPr>
      <w:r w:rsidRPr="00C27A35">
        <w:rPr>
          <w:sz w:val="24"/>
          <w:szCs w:val="24"/>
        </w:rPr>
        <w:t>A list of planning applications had been circulated prior to the meeting.</w:t>
      </w:r>
    </w:p>
    <w:p w14:paraId="267A0611" w14:textId="77777777" w:rsidR="00FA7827" w:rsidRDefault="00FA7827" w:rsidP="00EA5F4B">
      <w:pPr>
        <w:spacing w:line="240" w:lineRule="auto"/>
        <w:rPr>
          <w:sz w:val="24"/>
          <w:szCs w:val="24"/>
        </w:rPr>
      </w:pPr>
    </w:p>
    <w:p w14:paraId="343C8864" w14:textId="77777777" w:rsidR="00996B24" w:rsidRDefault="00996B24" w:rsidP="006B2970">
      <w:pPr>
        <w:pStyle w:val="Default"/>
        <w:ind w:left="426"/>
        <w:rPr>
          <w:b/>
        </w:rPr>
      </w:pPr>
      <w:bookmarkStart w:id="1" w:name="_Hlk530565002"/>
    </w:p>
    <w:p w14:paraId="3044159A" w14:textId="1B3D8CFC" w:rsidR="00A409E9" w:rsidRDefault="00A409E9" w:rsidP="006B2970">
      <w:pPr>
        <w:pStyle w:val="Default"/>
        <w:ind w:left="426"/>
        <w:rPr>
          <w:b/>
        </w:rPr>
      </w:pPr>
      <w:r>
        <w:rPr>
          <w:b/>
        </w:rPr>
        <w:lastRenderedPageBreak/>
        <w:t xml:space="preserve">Application </w:t>
      </w:r>
      <w:r w:rsidRPr="00F219C0">
        <w:rPr>
          <w:b/>
        </w:rPr>
        <w:t>19/P/</w:t>
      </w:r>
      <w:r w:rsidR="00996B24">
        <w:rPr>
          <w:b/>
        </w:rPr>
        <w:t xml:space="preserve">1038/ADV – Bristol Airport, </w:t>
      </w:r>
      <w:proofErr w:type="spellStart"/>
      <w:r w:rsidR="00996B24">
        <w:rPr>
          <w:b/>
        </w:rPr>
        <w:t>Northside</w:t>
      </w:r>
      <w:proofErr w:type="spellEnd"/>
      <w:r w:rsidR="00996B24">
        <w:rPr>
          <w:b/>
        </w:rPr>
        <w:t xml:space="preserve"> Road, Wrington</w:t>
      </w:r>
      <w:r w:rsidR="000A08C6">
        <w:rPr>
          <w:b/>
        </w:rPr>
        <w:t>,</w:t>
      </w:r>
      <w:r w:rsidR="00996B24">
        <w:rPr>
          <w:b/>
        </w:rPr>
        <w:t xml:space="preserve"> BS48 3DP  </w:t>
      </w:r>
    </w:p>
    <w:p w14:paraId="4D4A3E15" w14:textId="79E06000" w:rsidR="00996B24" w:rsidRPr="00996B24" w:rsidRDefault="00996B24" w:rsidP="006B2970">
      <w:pPr>
        <w:pStyle w:val="Default"/>
        <w:ind w:left="426"/>
      </w:pPr>
      <w:r>
        <w:t>No comment</w:t>
      </w:r>
      <w:r w:rsidR="000A08C6">
        <w:t>.</w:t>
      </w:r>
    </w:p>
    <w:p w14:paraId="2717260A" w14:textId="77777777" w:rsidR="00A409E9" w:rsidRPr="00F219C0" w:rsidRDefault="00A409E9" w:rsidP="00A409E9">
      <w:pPr>
        <w:pStyle w:val="Default"/>
      </w:pPr>
    </w:p>
    <w:p w14:paraId="73199109" w14:textId="3F8B7571" w:rsidR="00A409E9" w:rsidRDefault="00A409E9" w:rsidP="00996B24">
      <w:pPr>
        <w:pStyle w:val="Default"/>
        <w:ind w:left="426"/>
        <w:rPr>
          <w:b/>
        </w:rPr>
      </w:pPr>
      <w:r>
        <w:rPr>
          <w:b/>
        </w:rPr>
        <w:t xml:space="preserve">Application </w:t>
      </w:r>
      <w:r w:rsidRPr="00F219C0">
        <w:rPr>
          <w:b/>
        </w:rPr>
        <w:t>19/P/</w:t>
      </w:r>
      <w:r w:rsidR="00996B24">
        <w:rPr>
          <w:b/>
        </w:rPr>
        <w:t xml:space="preserve">1075/FUH – 10, </w:t>
      </w:r>
      <w:proofErr w:type="spellStart"/>
      <w:r w:rsidR="00996B24">
        <w:rPr>
          <w:b/>
        </w:rPr>
        <w:t>Garstons</w:t>
      </w:r>
      <w:proofErr w:type="spellEnd"/>
      <w:r w:rsidR="00996B24">
        <w:rPr>
          <w:b/>
        </w:rPr>
        <w:t xml:space="preserve"> Close, Wrington</w:t>
      </w:r>
      <w:r w:rsidR="000A08C6">
        <w:rPr>
          <w:b/>
        </w:rPr>
        <w:t>,</w:t>
      </w:r>
      <w:r w:rsidR="00996B24">
        <w:rPr>
          <w:b/>
        </w:rPr>
        <w:t xml:space="preserve"> BS40 5QT  </w:t>
      </w:r>
    </w:p>
    <w:p w14:paraId="4629CEDA" w14:textId="2FCFEB98" w:rsidR="00996B24" w:rsidRPr="00996B24" w:rsidRDefault="00996B24" w:rsidP="00996B24">
      <w:pPr>
        <w:pStyle w:val="Default"/>
        <w:ind w:left="426"/>
      </w:pPr>
      <w:r w:rsidRPr="00996B24">
        <w:t>No objections</w:t>
      </w:r>
      <w:r w:rsidR="000A08C6">
        <w:t>.</w:t>
      </w:r>
    </w:p>
    <w:p w14:paraId="7CD48234" w14:textId="77777777" w:rsidR="006B2970" w:rsidRPr="00F219C0" w:rsidRDefault="006B2970" w:rsidP="006B2970">
      <w:pPr>
        <w:pStyle w:val="Default"/>
        <w:ind w:left="426"/>
      </w:pPr>
    </w:p>
    <w:p w14:paraId="653EC352" w14:textId="77777777" w:rsidR="000A08C6" w:rsidRDefault="00A409E9" w:rsidP="006B2970">
      <w:pPr>
        <w:pStyle w:val="Default"/>
        <w:ind w:left="426"/>
        <w:rPr>
          <w:b/>
        </w:rPr>
      </w:pPr>
      <w:r>
        <w:rPr>
          <w:b/>
        </w:rPr>
        <w:t xml:space="preserve">Application </w:t>
      </w:r>
      <w:r w:rsidRPr="00F219C0">
        <w:rPr>
          <w:b/>
        </w:rPr>
        <w:t>19/P/</w:t>
      </w:r>
      <w:r w:rsidR="00996B24">
        <w:rPr>
          <w:b/>
        </w:rPr>
        <w:t xml:space="preserve">1167/AIN – Bristol Airport, </w:t>
      </w:r>
      <w:proofErr w:type="spellStart"/>
      <w:r w:rsidR="00996B24">
        <w:rPr>
          <w:b/>
        </w:rPr>
        <w:t>Northside</w:t>
      </w:r>
      <w:proofErr w:type="spellEnd"/>
      <w:r w:rsidR="00996B24">
        <w:rPr>
          <w:b/>
        </w:rPr>
        <w:t xml:space="preserve"> Road, Wrington</w:t>
      </w:r>
      <w:r w:rsidR="000A08C6">
        <w:rPr>
          <w:b/>
        </w:rPr>
        <w:t>,</w:t>
      </w:r>
    </w:p>
    <w:p w14:paraId="0EF813A9" w14:textId="66910A23" w:rsidR="00A409E9" w:rsidRDefault="00996B24" w:rsidP="006B2970">
      <w:pPr>
        <w:pStyle w:val="Default"/>
        <w:ind w:left="426"/>
        <w:rPr>
          <w:b/>
        </w:rPr>
      </w:pPr>
      <w:r>
        <w:rPr>
          <w:b/>
        </w:rPr>
        <w:t xml:space="preserve">BS48 3DP  </w:t>
      </w:r>
    </w:p>
    <w:p w14:paraId="444F27A7" w14:textId="2BB100B8" w:rsidR="00587860" w:rsidRPr="00587860" w:rsidRDefault="00587860" w:rsidP="006B2970">
      <w:pPr>
        <w:pStyle w:val="Default"/>
        <w:ind w:left="426"/>
      </w:pPr>
      <w:r>
        <w:t>No comment as application falls within permitted development rights.</w:t>
      </w:r>
    </w:p>
    <w:p w14:paraId="336287DA" w14:textId="77777777" w:rsidR="002E216B" w:rsidRDefault="002E216B" w:rsidP="005A3438">
      <w:pPr>
        <w:pStyle w:val="Default"/>
        <w:ind w:left="426"/>
      </w:pPr>
    </w:p>
    <w:p w14:paraId="4AD74554" w14:textId="77777777" w:rsidR="000A08C6" w:rsidRDefault="00A409E9" w:rsidP="006B2970">
      <w:pPr>
        <w:pStyle w:val="Default"/>
        <w:ind w:left="426"/>
        <w:rPr>
          <w:b/>
        </w:rPr>
      </w:pPr>
      <w:r>
        <w:rPr>
          <w:b/>
        </w:rPr>
        <w:t xml:space="preserve">Application </w:t>
      </w:r>
      <w:r w:rsidRPr="00F219C0">
        <w:rPr>
          <w:b/>
        </w:rPr>
        <w:t>19/P/</w:t>
      </w:r>
      <w:r w:rsidR="00996B24">
        <w:rPr>
          <w:b/>
        </w:rPr>
        <w:t>1103/FUH and 19/P/1104/LBC – The Court House,</w:t>
      </w:r>
    </w:p>
    <w:p w14:paraId="22E9F618" w14:textId="1D2FB8F5" w:rsidR="00996B24" w:rsidRDefault="00996B24" w:rsidP="006B2970">
      <w:pPr>
        <w:pStyle w:val="Default"/>
        <w:ind w:left="426"/>
        <w:rPr>
          <w:b/>
        </w:rPr>
      </w:pPr>
      <w:r>
        <w:rPr>
          <w:b/>
        </w:rPr>
        <w:t>The Triangle, Wrington BS40 5LB</w:t>
      </w:r>
    </w:p>
    <w:p w14:paraId="40755E86" w14:textId="6F8D71D3" w:rsidR="00587860" w:rsidRPr="00587860" w:rsidRDefault="00587860" w:rsidP="006B2970">
      <w:pPr>
        <w:pStyle w:val="Default"/>
        <w:ind w:left="426"/>
      </w:pPr>
      <w:r>
        <w:t>No objections to the works proposed.</w:t>
      </w:r>
    </w:p>
    <w:p w14:paraId="099811D7" w14:textId="77777777" w:rsidR="00996B24" w:rsidRDefault="00996B24" w:rsidP="006B2970">
      <w:pPr>
        <w:pStyle w:val="Default"/>
        <w:ind w:left="426"/>
        <w:rPr>
          <w:b/>
        </w:rPr>
      </w:pPr>
    </w:p>
    <w:p w14:paraId="75DC2CDF" w14:textId="77777777" w:rsidR="000A08C6" w:rsidRDefault="00996B24" w:rsidP="006B2970">
      <w:pPr>
        <w:pStyle w:val="Default"/>
        <w:ind w:left="426"/>
        <w:rPr>
          <w:b/>
        </w:rPr>
      </w:pPr>
      <w:r>
        <w:rPr>
          <w:b/>
        </w:rPr>
        <w:t xml:space="preserve">Application 19/P/1236/AIN – Bristol Airport, </w:t>
      </w:r>
      <w:proofErr w:type="spellStart"/>
      <w:r>
        <w:rPr>
          <w:b/>
        </w:rPr>
        <w:t>Northside</w:t>
      </w:r>
      <w:proofErr w:type="spellEnd"/>
      <w:r>
        <w:rPr>
          <w:b/>
        </w:rPr>
        <w:t xml:space="preserve"> Road, Wrington</w:t>
      </w:r>
      <w:r w:rsidR="000A08C6">
        <w:rPr>
          <w:b/>
        </w:rPr>
        <w:t>,</w:t>
      </w:r>
    </w:p>
    <w:p w14:paraId="16E08D5E" w14:textId="3F107819" w:rsidR="00A409E9" w:rsidRDefault="00996B24" w:rsidP="006B2970">
      <w:pPr>
        <w:pStyle w:val="Default"/>
        <w:ind w:left="426"/>
      </w:pPr>
      <w:r>
        <w:rPr>
          <w:b/>
        </w:rPr>
        <w:t>BS48 3DP</w:t>
      </w:r>
      <w:r w:rsidR="006B2970">
        <w:t>.</w:t>
      </w:r>
    </w:p>
    <w:p w14:paraId="1C634E43" w14:textId="1AB26664" w:rsidR="006B2970" w:rsidRPr="00F219C0" w:rsidRDefault="00587860" w:rsidP="000A08C6">
      <w:pPr>
        <w:pStyle w:val="Default"/>
        <w:ind w:left="426"/>
      </w:pPr>
      <w:r>
        <w:t>Acknowledged that the works proposed fall within permitted development rights and makes no objections.</w:t>
      </w:r>
    </w:p>
    <w:p w14:paraId="3009E213" w14:textId="77777777" w:rsidR="00755E27" w:rsidRPr="006B2970" w:rsidRDefault="00755E27" w:rsidP="006B2970">
      <w:pPr>
        <w:pStyle w:val="Default"/>
        <w:ind w:left="426"/>
      </w:pPr>
    </w:p>
    <w:bookmarkEnd w:id="1"/>
    <w:p w14:paraId="1B8449C8" w14:textId="697DA30B" w:rsidR="006C4C03" w:rsidRDefault="0070538F" w:rsidP="00194F0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bCs/>
          <w:sz w:val="24"/>
          <w:szCs w:val="24"/>
        </w:rPr>
      </w:pPr>
      <w:r w:rsidRPr="00437473">
        <w:rPr>
          <w:b/>
          <w:bCs/>
          <w:sz w:val="24"/>
          <w:szCs w:val="24"/>
        </w:rPr>
        <w:t>Other Planning Issues</w:t>
      </w:r>
    </w:p>
    <w:p w14:paraId="2E695D61" w14:textId="77777777" w:rsidR="00653EF2" w:rsidRPr="00A409E9" w:rsidRDefault="00653EF2" w:rsidP="00A409E9">
      <w:pPr>
        <w:tabs>
          <w:tab w:val="left" w:pos="851"/>
        </w:tabs>
        <w:spacing w:line="240" w:lineRule="auto"/>
        <w:ind w:left="851"/>
        <w:rPr>
          <w:b/>
          <w:bCs/>
          <w:color w:val="000000"/>
          <w:sz w:val="24"/>
          <w:szCs w:val="24"/>
        </w:rPr>
      </w:pPr>
    </w:p>
    <w:p w14:paraId="4D6D1B2B" w14:textId="77777777" w:rsidR="00587860" w:rsidRDefault="00587860" w:rsidP="00A409E9">
      <w:pPr>
        <w:numPr>
          <w:ilvl w:val="0"/>
          <w:numId w:val="18"/>
        </w:numPr>
        <w:tabs>
          <w:tab w:val="left" w:pos="851"/>
        </w:tabs>
        <w:spacing w:line="240" w:lineRule="auto"/>
        <w:ind w:left="851" w:hanging="42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Aviation 2050: The Future of UK Aviation </w:t>
      </w:r>
    </w:p>
    <w:p w14:paraId="5D580E39" w14:textId="2F52C196" w:rsidR="00A409E9" w:rsidRDefault="00587860" w:rsidP="00A409E9">
      <w:pPr>
        <w:tabs>
          <w:tab w:val="left" w:pos="851"/>
        </w:tabs>
        <w:spacing w:line="240" w:lineRule="auto"/>
        <w:ind w:left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Cllr Steinbach was congratulated </w:t>
      </w:r>
      <w:r w:rsidR="00E26C11">
        <w:rPr>
          <w:bCs/>
          <w:color w:val="000000"/>
          <w:sz w:val="24"/>
          <w:szCs w:val="24"/>
        </w:rPr>
        <w:t xml:space="preserve">for his diligent work </w:t>
      </w:r>
      <w:r>
        <w:rPr>
          <w:bCs/>
          <w:color w:val="000000"/>
          <w:sz w:val="24"/>
          <w:szCs w:val="24"/>
        </w:rPr>
        <w:t>on his proposed response to this Consultation on the Council’s behalf and, after a couple of amendments had been suggested by Councillors</w:t>
      </w:r>
      <w:r w:rsidR="00E26C11">
        <w:rPr>
          <w:bCs/>
          <w:color w:val="000000"/>
          <w:sz w:val="24"/>
          <w:szCs w:val="24"/>
        </w:rPr>
        <w:t xml:space="preserve"> to the circulated document</w:t>
      </w:r>
      <w:r>
        <w:rPr>
          <w:bCs/>
          <w:color w:val="000000"/>
          <w:sz w:val="24"/>
          <w:szCs w:val="24"/>
        </w:rPr>
        <w:t xml:space="preserve"> prior to the Meeting, it was agreed unanimously that the document should proceed to be submitted in the Council’s name.</w:t>
      </w:r>
    </w:p>
    <w:p w14:paraId="663BA09D" w14:textId="4664FCEC" w:rsidR="00587860" w:rsidRDefault="00587860" w:rsidP="00587860">
      <w:pPr>
        <w:pStyle w:val="ListParagraph"/>
        <w:numPr>
          <w:ilvl w:val="0"/>
          <w:numId w:val="18"/>
        </w:numPr>
        <w:tabs>
          <w:tab w:val="left" w:pos="851"/>
        </w:tabs>
        <w:spacing w:line="240" w:lineRule="auto"/>
        <w:rPr>
          <w:bCs/>
          <w:color w:val="000000"/>
          <w:sz w:val="24"/>
          <w:szCs w:val="24"/>
        </w:rPr>
      </w:pPr>
      <w:r w:rsidRPr="00587860">
        <w:rPr>
          <w:bCs/>
          <w:color w:val="000000"/>
          <w:sz w:val="24"/>
          <w:szCs w:val="24"/>
        </w:rPr>
        <w:t>Cllr Steinbach also drew the Council’s attention to the ‘consultation’ relating to ICCAN which has a deadline for comments of 16 June.  He is in course of preparing a response which will be circulated for formal approval prior to the deadline date</w:t>
      </w:r>
      <w:r>
        <w:rPr>
          <w:bCs/>
          <w:color w:val="000000"/>
          <w:sz w:val="24"/>
          <w:szCs w:val="24"/>
        </w:rPr>
        <w:t>.</w:t>
      </w:r>
      <w:r w:rsidR="0034103B">
        <w:rPr>
          <w:bCs/>
          <w:color w:val="000000"/>
          <w:sz w:val="24"/>
          <w:szCs w:val="24"/>
        </w:rPr>
        <w:t xml:space="preserve"> Agreed unanimously.</w:t>
      </w:r>
    </w:p>
    <w:p w14:paraId="0A33FA3D" w14:textId="4B275300" w:rsidR="00587860" w:rsidRDefault="00587860" w:rsidP="00587860">
      <w:pPr>
        <w:pStyle w:val="ListParagraph"/>
        <w:numPr>
          <w:ilvl w:val="0"/>
          <w:numId w:val="18"/>
        </w:numPr>
        <w:tabs>
          <w:tab w:val="left" w:pos="851"/>
        </w:tabs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Cllr Steinbach also drew attention to the new Civil Aviation Policy relating to CAP1786 which relates to a revised means of airspace control to be operated by NATS and in respect of which invitations to comment have been first issued to local communities.</w:t>
      </w:r>
      <w:r w:rsidR="0034103B">
        <w:rPr>
          <w:bCs/>
          <w:color w:val="000000"/>
          <w:sz w:val="24"/>
          <w:szCs w:val="24"/>
        </w:rPr>
        <w:t xml:space="preserve"> </w:t>
      </w:r>
      <w:r w:rsidR="00E26C11">
        <w:rPr>
          <w:bCs/>
          <w:color w:val="000000"/>
          <w:sz w:val="24"/>
          <w:szCs w:val="24"/>
        </w:rPr>
        <w:t>This is a fiendishly complicated technical document and t</w:t>
      </w:r>
      <w:r w:rsidR="0034103B">
        <w:rPr>
          <w:bCs/>
          <w:color w:val="000000"/>
          <w:sz w:val="24"/>
          <w:szCs w:val="24"/>
        </w:rPr>
        <w:t xml:space="preserve">he deadline for comments is 7 July and Cllrs Steinbach and Robertson will work together to produce a </w:t>
      </w:r>
      <w:r w:rsidR="00E26C11">
        <w:rPr>
          <w:bCs/>
          <w:color w:val="000000"/>
          <w:sz w:val="24"/>
          <w:szCs w:val="24"/>
        </w:rPr>
        <w:t xml:space="preserve">submission </w:t>
      </w:r>
      <w:r w:rsidR="0034103B">
        <w:rPr>
          <w:bCs/>
          <w:color w:val="000000"/>
          <w:sz w:val="24"/>
          <w:szCs w:val="24"/>
        </w:rPr>
        <w:t>document for formal approval prior to the deadline date.  Agreed unanimously.</w:t>
      </w:r>
    </w:p>
    <w:p w14:paraId="0814A42F" w14:textId="77777777" w:rsidR="0034103B" w:rsidRPr="0034103B" w:rsidRDefault="0034103B" w:rsidP="0034103B">
      <w:pPr>
        <w:tabs>
          <w:tab w:val="left" w:pos="851"/>
        </w:tabs>
        <w:spacing w:line="240" w:lineRule="auto"/>
        <w:rPr>
          <w:bCs/>
          <w:color w:val="000000"/>
          <w:sz w:val="24"/>
          <w:szCs w:val="24"/>
        </w:rPr>
      </w:pPr>
    </w:p>
    <w:p w14:paraId="70E3BD08" w14:textId="15F5F9A9" w:rsidR="0034103B" w:rsidRPr="0034103B" w:rsidRDefault="0034103B" w:rsidP="0034103B">
      <w:pPr>
        <w:numPr>
          <w:ilvl w:val="0"/>
          <w:numId w:val="18"/>
        </w:numPr>
        <w:tabs>
          <w:tab w:val="left" w:pos="851"/>
        </w:tabs>
        <w:spacing w:line="240" w:lineRule="auto"/>
        <w:ind w:left="851" w:hanging="425"/>
        <w:rPr>
          <w:b/>
          <w:bCs/>
          <w:color w:val="000000"/>
          <w:sz w:val="24"/>
          <w:szCs w:val="24"/>
        </w:rPr>
      </w:pPr>
      <w:r w:rsidRPr="0034103B">
        <w:rPr>
          <w:b/>
          <w:bCs/>
          <w:color w:val="000000"/>
          <w:sz w:val="24"/>
          <w:szCs w:val="24"/>
        </w:rPr>
        <w:t>Appeal APP/D0121/W/19/3227934 against NSC’s refusal of 18/P/5198/FUL (Units 1-4, Railway Wharf, Station Road, Wrington)</w:t>
      </w:r>
    </w:p>
    <w:p w14:paraId="62123E0F" w14:textId="1337675E" w:rsidR="0034103B" w:rsidRPr="0034103B" w:rsidRDefault="0034103B" w:rsidP="0034103B">
      <w:pPr>
        <w:tabs>
          <w:tab w:val="left" w:pos="851"/>
        </w:tabs>
        <w:spacing w:line="240" w:lineRule="auto"/>
        <w:ind w:left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Appeal was noted.</w:t>
      </w:r>
    </w:p>
    <w:p w14:paraId="5DCB79F3" w14:textId="77777777" w:rsidR="0034103B" w:rsidRDefault="0034103B" w:rsidP="0034103B">
      <w:pPr>
        <w:pStyle w:val="ListParagraph"/>
        <w:rPr>
          <w:b/>
          <w:bCs/>
          <w:color w:val="000000"/>
          <w:sz w:val="24"/>
          <w:szCs w:val="24"/>
        </w:rPr>
      </w:pPr>
    </w:p>
    <w:p w14:paraId="22018E84" w14:textId="3BF19F03" w:rsidR="00A409E9" w:rsidRDefault="00A409E9" w:rsidP="00A409E9">
      <w:pPr>
        <w:numPr>
          <w:ilvl w:val="0"/>
          <w:numId w:val="18"/>
        </w:numPr>
        <w:tabs>
          <w:tab w:val="left" w:pos="851"/>
        </w:tabs>
        <w:spacing w:line="240" w:lineRule="auto"/>
        <w:ind w:left="851" w:hanging="425"/>
        <w:rPr>
          <w:b/>
          <w:bCs/>
          <w:color w:val="000000"/>
          <w:sz w:val="24"/>
          <w:szCs w:val="24"/>
        </w:rPr>
      </w:pPr>
      <w:r w:rsidRPr="00A409E9">
        <w:rPr>
          <w:b/>
          <w:bCs/>
          <w:color w:val="000000"/>
          <w:sz w:val="24"/>
          <w:szCs w:val="24"/>
        </w:rPr>
        <w:t>Joint Spatial Plan –Technical Evidence work</w:t>
      </w:r>
      <w:r w:rsidR="0034103B">
        <w:rPr>
          <w:b/>
          <w:bCs/>
          <w:color w:val="000000"/>
          <w:sz w:val="24"/>
          <w:szCs w:val="24"/>
        </w:rPr>
        <w:t xml:space="preserve"> (See Item 4 above)</w:t>
      </w:r>
    </w:p>
    <w:p w14:paraId="18778337" w14:textId="17CBBF95" w:rsidR="0034103B" w:rsidRPr="0034103B" w:rsidRDefault="0034103B" w:rsidP="0034103B">
      <w:pPr>
        <w:tabs>
          <w:tab w:val="left" w:pos="851"/>
        </w:tabs>
        <w:spacing w:line="240" w:lineRule="auto"/>
        <w:ind w:left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Chairman explained that he had been in touch with the Programme Officer relating to the forthcoming examination of NSC’s JSP and that, as a result, he had been asked to submit evidence to the Inspectors relating to (</w:t>
      </w:r>
      <w:proofErr w:type="spellStart"/>
      <w:r>
        <w:rPr>
          <w:bCs/>
          <w:color w:val="000000"/>
          <w:sz w:val="24"/>
          <w:szCs w:val="24"/>
        </w:rPr>
        <w:t>i</w:t>
      </w:r>
      <w:proofErr w:type="spellEnd"/>
      <w:r>
        <w:rPr>
          <w:bCs/>
          <w:color w:val="000000"/>
          <w:sz w:val="24"/>
          <w:szCs w:val="24"/>
        </w:rPr>
        <w:t>) the proposed ‘Garden Village’ at Mendip Spring</w:t>
      </w:r>
      <w:r w:rsidR="00E26C11">
        <w:rPr>
          <w:bCs/>
          <w:color w:val="000000"/>
          <w:sz w:val="24"/>
          <w:szCs w:val="24"/>
        </w:rPr>
        <w:t xml:space="preserve"> and its unsustainability, plus comments on use and protection of Green Belt land</w:t>
      </w:r>
      <w:r>
        <w:rPr>
          <w:bCs/>
          <w:color w:val="000000"/>
          <w:sz w:val="24"/>
          <w:szCs w:val="24"/>
        </w:rPr>
        <w:t xml:space="preserve">, (ii) the impact upon traffic and related </w:t>
      </w:r>
      <w:proofErr w:type="spellStart"/>
      <w:r>
        <w:rPr>
          <w:bCs/>
          <w:color w:val="000000"/>
          <w:sz w:val="24"/>
          <w:szCs w:val="24"/>
        </w:rPr>
        <w:t>pinchpoints</w:t>
      </w:r>
      <w:proofErr w:type="spellEnd"/>
      <w:r>
        <w:rPr>
          <w:bCs/>
          <w:color w:val="000000"/>
          <w:sz w:val="24"/>
          <w:szCs w:val="24"/>
        </w:rPr>
        <w:t xml:space="preserve"> on the road network, (iii) the view that the </w:t>
      </w:r>
      <w:r>
        <w:rPr>
          <w:bCs/>
          <w:color w:val="000000"/>
          <w:sz w:val="24"/>
          <w:szCs w:val="24"/>
        </w:rPr>
        <w:lastRenderedPageBreak/>
        <w:t xml:space="preserve">proposed development of Bristol Airport should be considered as part of a holistic approach when reviewing the JSP and (iv) the impact upon traffic of the proposed ‘Garden Village’ at </w:t>
      </w:r>
      <w:proofErr w:type="spellStart"/>
      <w:r>
        <w:rPr>
          <w:bCs/>
          <w:color w:val="000000"/>
          <w:sz w:val="24"/>
          <w:szCs w:val="24"/>
        </w:rPr>
        <w:t>Banwell</w:t>
      </w:r>
      <w:proofErr w:type="spellEnd"/>
      <w:r>
        <w:rPr>
          <w:bCs/>
          <w:color w:val="000000"/>
          <w:sz w:val="24"/>
          <w:szCs w:val="24"/>
        </w:rPr>
        <w:t>, together with associated by-pass and upgraded highways.  The further submissions had been accepted by the Inspectors for consideration.</w:t>
      </w:r>
      <w:r w:rsidR="00E26C11">
        <w:rPr>
          <w:bCs/>
          <w:color w:val="000000"/>
          <w:sz w:val="24"/>
          <w:szCs w:val="24"/>
        </w:rPr>
        <w:t xml:space="preserve"> The Wrington Village Association had also lodged further evidence.</w:t>
      </w:r>
    </w:p>
    <w:p w14:paraId="2B47CA78" w14:textId="77777777" w:rsidR="0034103B" w:rsidRDefault="0034103B" w:rsidP="0034103B">
      <w:pPr>
        <w:tabs>
          <w:tab w:val="left" w:pos="851"/>
        </w:tabs>
        <w:spacing w:line="240" w:lineRule="auto"/>
        <w:rPr>
          <w:b/>
          <w:bCs/>
          <w:color w:val="000000"/>
          <w:sz w:val="24"/>
          <w:szCs w:val="24"/>
        </w:rPr>
      </w:pPr>
    </w:p>
    <w:p w14:paraId="7C2F242C" w14:textId="77777777" w:rsidR="0034103B" w:rsidRPr="00A409E9" w:rsidRDefault="0034103B" w:rsidP="0034103B">
      <w:pPr>
        <w:tabs>
          <w:tab w:val="left" w:pos="851"/>
        </w:tabs>
        <w:spacing w:line="240" w:lineRule="auto"/>
        <w:rPr>
          <w:b/>
          <w:bCs/>
          <w:color w:val="000000"/>
          <w:sz w:val="24"/>
          <w:szCs w:val="24"/>
        </w:rPr>
      </w:pPr>
    </w:p>
    <w:p w14:paraId="2508E7E6" w14:textId="77777777" w:rsidR="007646BC" w:rsidRPr="00437473" w:rsidRDefault="007646BC" w:rsidP="00194F07">
      <w:pPr>
        <w:tabs>
          <w:tab w:val="left" w:pos="851"/>
        </w:tabs>
        <w:spacing w:line="240" w:lineRule="auto"/>
        <w:ind w:left="851"/>
        <w:rPr>
          <w:color w:val="000000"/>
          <w:sz w:val="24"/>
          <w:szCs w:val="24"/>
        </w:rPr>
      </w:pPr>
    </w:p>
    <w:p w14:paraId="10ADFC29" w14:textId="2371853F" w:rsidR="0070538F" w:rsidRPr="00437473" w:rsidRDefault="00695E42" w:rsidP="00194F07">
      <w:pPr>
        <w:spacing w:line="240" w:lineRule="auto"/>
        <w:rPr>
          <w:sz w:val="24"/>
          <w:szCs w:val="24"/>
        </w:rPr>
      </w:pPr>
      <w:r w:rsidRPr="00437473">
        <w:rPr>
          <w:sz w:val="24"/>
          <w:szCs w:val="24"/>
        </w:rPr>
        <w:t>The Meeting was closed at</w:t>
      </w:r>
      <w:r w:rsidR="009E4DB8" w:rsidRPr="00437473">
        <w:rPr>
          <w:sz w:val="24"/>
          <w:szCs w:val="24"/>
        </w:rPr>
        <w:t xml:space="preserve"> </w:t>
      </w:r>
      <w:r w:rsidR="00491007">
        <w:rPr>
          <w:sz w:val="24"/>
          <w:szCs w:val="24"/>
        </w:rPr>
        <w:t>7</w:t>
      </w:r>
      <w:r w:rsidR="003525E5">
        <w:rPr>
          <w:sz w:val="24"/>
          <w:szCs w:val="24"/>
        </w:rPr>
        <w:t>.</w:t>
      </w:r>
      <w:r w:rsidR="00491007">
        <w:rPr>
          <w:sz w:val="24"/>
          <w:szCs w:val="24"/>
        </w:rPr>
        <w:t>2</w:t>
      </w:r>
      <w:r w:rsidR="009928A6" w:rsidRPr="00437473">
        <w:rPr>
          <w:sz w:val="24"/>
          <w:szCs w:val="24"/>
        </w:rPr>
        <w:t>5</w:t>
      </w:r>
      <w:r w:rsidR="0070538F" w:rsidRPr="00437473">
        <w:rPr>
          <w:sz w:val="24"/>
          <w:szCs w:val="24"/>
        </w:rPr>
        <w:t>pm</w:t>
      </w:r>
    </w:p>
    <w:p w14:paraId="2640C130" w14:textId="77777777" w:rsidR="002D1D6B" w:rsidRDefault="002D1D6B" w:rsidP="00194F07">
      <w:pPr>
        <w:pStyle w:val="ListParagraph"/>
        <w:spacing w:line="240" w:lineRule="auto"/>
        <w:ind w:left="0" w:firstLine="426"/>
        <w:rPr>
          <w:b/>
          <w:bCs/>
          <w:sz w:val="24"/>
          <w:szCs w:val="24"/>
        </w:rPr>
      </w:pPr>
    </w:p>
    <w:p w14:paraId="5EAA290F" w14:textId="77777777" w:rsidR="00E65A39" w:rsidRPr="00CC7A9A" w:rsidRDefault="00E65A39" w:rsidP="00194F07">
      <w:pPr>
        <w:pStyle w:val="ListParagraph"/>
        <w:spacing w:line="240" w:lineRule="auto"/>
        <w:ind w:left="0" w:firstLine="426"/>
        <w:rPr>
          <w:b/>
          <w:bCs/>
          <w:sz w:val="24"/>
          <w:szCs w:val="24"/>
        </w:rPr>
      </w:pPr>
    </w:p>
    <w:p w14:paraId="40F618EC" w14:textId="469AD2EB" w:rsidR="00E65A39" w:rsidRDefault="00E65A39" w:rsidP="00194F07">
      <w:pPr>
        <w:pStyle w:val="ListParagraph"/>
        <w:spacing w:line="240" w:lineRule="auto"/>
        <w:ind w:left="0" w:firstLine="426"/>
        <w:rPr>
          <w:b/>
          <w:bCs/>
          <w:sz w:val="24"/>
          <w:szCs w:val="24"/>
        </w:rPr>
      </w:pPr>
    </w:p>
    <w:p w14:paraId="3C9A6ED8" w14:textId="0B9B1669" w:rsidR="00E01E0F" w:rsidRDefault="00E01E0F" w:rsidP="00194F07">
      <w:pPr>
        <w:pStyle w:val="ListParagraph"/>
        <w:spacing w:line="240" w:lineRule="auto"/>
        <w:ind w:left="0" w:firstLine="426"/>
        <w:rPr>
          <w:b/>
          <w:bCs/>
          <w:sz w:val="24"/>
          <w:szCs w:val="24"/>
        </w:rPr>
      </w:pPr>
    </w:p>
    <w:p w14:paraId="57B767A0" w14:textId="77777777" w:rsidR="00E01E0F" w:rsidRDefault="00E01E0F" w:rsidP="00194F07">
      <w:pPr>
        <w:pStyle w:val="ListParagraph"/>
        <w:spacing w:line="240" w:lineRule="auto"/>
        <w:ind w:left="0" w:firstLine="426"/>
        <w:rPr>
          <w:b/>
          <w:bCs/>
          <w:sz w:val="24"/>
          <w:szCs w:val="24"/>
        </w:rPr>
      </w:pPr>
    </w:p>
    <w:p w14:paraId="3BE487F6" w14:textId="77777777" w:rsidR="00923B78" w:rsidRPr="00CC7A9A" w:rsidRDefault="00923B78" w:rsidP="00194F07">
      <w:pPr>
        <w:pStyle w:val="ListParagraph"/>
        <w:spacing w:line="240" w:lineRule="auto"/>
        <w:ind w:left="0" w:firstLine="426"/>
        <w:rPr>
          <w:b/>
          <w:bCs/>
          <w:sz w:val="24"/>
          <w:szCs w:val="24"/>
        </w:rPr>
      </w:pPr>
    </w:p>
    <w:p w14:paraId="1D400CEE" w14:textId="77777777" w:rsidR="0070538F" w:rsidRPr="00CC7A9A" w:rsidRDefault="0070538F" w:rsidP="00194F07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  <w:r w:rsidRPr="00CC7A9A">
        <w:rPr>
          <w:b/>
          <w:bCs/>
          <w:sz w:val="24"/>
          <w:szCs w:val="24"/>
        </w:rPr>
        <w:t>Chairman</w:t>
      </w:r>
    </w:p>
    <w:sectPr w:rsidR="0070538F" w:rsidRPr="00CC7A9A" w:rsidSect="00FA7827">
      <w:headerReference w:type="default" r:id="rId8"/>
      <w:footerReference w:type="default" r:id="rId9"/>
      <w:footerReference w:type="first" r:id="rId10"/>
      <w:pgSz w:w="11906" w:h="16838" w:code="9"/>
      <w:pgMar w:top="1135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9C3E" w14:textId="77777777" w:rsidR="00AB7FC7" w:rsidRDefault="00AB7FC7">
      <w:r>
        <w:separator/>
      </w:r>
    </w:p>
  </w:endnote>
  <w:endnote w:type="continuationSeparator" w:id="0">
    <w:p w14:paraId="2DAE0AFE" w14:textId="77777777" w:rsidR="00AB7FC7" w:rsidRDefault="00AB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49CF" w14:textId="77777777" w:rsidR="00A304E5" w:rsidRDefault="00A304E5" w:rsidP="00CD6524">
    <w:pPr>
      <w:pStyle w:val="Footer"/>
      <w:framePr w:wrap="auto" w:vAnchor="text" w:hAnchor="margin" w:xAlign="center" w:y="1"/>
      <w:rPr>
        <w:rStyle w:val="PageNumber"/>
      </w:rPr>
    </w:pPr>
  </w:p>
  <w:p w14:paraId="28AF6C5B" w14:textId="77777777" w:rsidR="00A304E5" w:rsidRPr="005A1B8B" w:rsidRDefault="00A304E5" w:rsidP="005C01AD">
    <w:pPr>
      <w:pStyle w:val="Footer"/>
      <w:tabs>
        <w:tab w:val="clear" w:pos="4320"/>
        <w:tab w:val="clear" w:pos="8640"/>
        <w:tab w:val="center" w:pos="4513"/>
      </w:tabs>
      <w:rPr>
        <w:rFonts w:ascii="Times New Roman" w:hAnsi="Times New Roman" w:cs="Times New Roman"/>
      </w:rPr>
    </w:pPr>
    <w:r>
      <w:rPr>
        <w:rStyle w:val="PageNumber"/>
      </w:rPr>
      <w:t>.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0E0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6496" w14:textId="77777777" w:rsidR="00A304E5" w:rsidRDefault="00A304E5" w:rsidP="00E03F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0E0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D85F" w14:textId="77777777" w:rsidR="00AB7FC7" w:rsidRDefault="00AB7FC7">
      <w:r>
        <w:separator/>
      </w:r>
    </w:p>
  </w:footnote>
  <w:footnote w:type="continuationSeparator" w:id="0">
    <w:p w14:paraId="491C331C" w14:textId="77777777" w:rsidR="00AB7FC7" w:rsidRDefault="00AB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9DD2" w14:textId="0207616B" w:rsidR="00A304E5" w:rsidRPr="001F383C" w:rsidRDefault="00A304E5" w:rsidP="0038404A">
    <w:pPr>
      <w:pStyle w:val="Header"/>
      <w:tabs>
        <w:tab w:val="clear" w:pos="4320"/>
        <w:tab w:val="clear" w:pos="8640"/>
        <w:tab w:val="right" w:pos="9070"/>
      </w:tabs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Wrington Pari</w:t>
    </w:r>
    <w:r w:rsidR="00C4491A">
      <w:rPr>
        <w:rFonts w:ascii="Times New Roman" w:hAnsi="Times New Roman" w:cs="Times New Roman"/>
        <w:i/>
        <w:iCs/>
      </w:rPr>
      <w:t>sh Council</w:t>
    </w:r>
    <w:r w:rsidR="00C4491A">
      <w:rPr>
        <w:rFonts w:ascii="Times New Roman" w:hAnsi="Times New Roman" w:cs="Times New Roman"/>
        <w:i/>
        <w:iCs/>
      </w:rPr>
      <w:tab/>
      <w:t>Planning Committee –</w:t>
    </w:r>
    <w:r w:rsidR="007646BC">
      <w:rPr>
        <w:rFonts w:ascii="Times New Roman" w:hAnsi="Times New Roman" w:cs="Times New Roman"/>
        <w:i/>
        <w:iCs/>
      </w:rPr>
      <w:t xml:space="preserve"> </w:t>
    </w:r>
    <w:r w:rsidR="000A08C6">
      <w:rPr>
        <w:rFonts w:ascii="Times New Roman" w:hAnsi="Times New Roman" w:cs="Times New Roman"/>
        <w:i/>
        <w:iCs/>
      </w:rPr>
      <w:t>4 June</w:t>
    </w:r>
    <w:r w:rsidR="001E0C65">
      <w:rPr>
        <w:rFonts w:ascii="Times New Roman" w:hAnsi="Times New Roman" w:cs="Times New Roman"/>
        <w:i/>
        <w:iCs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A06"/>
    <w:multiLevelType w:val="hybridMultilevel"/>
    <w:tmpl w:val="1BCCC3C2"/>
    <w:lvl w:ilvl="0" w:tplc="0F548D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0E42CC"/>
    <w:multiLevelType w:val="hybridMultilevel"/>
    <w:tmpl w:val="174E6E54"/>
    <w:lvl w:ilvl="0" w:tplc="DC8218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0F6B3E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01">
      <w:start w:val="1"/>
      <w:numFmt w:val="bullet"/>
      <w:pStyle w:val="Heading3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94BD5"/>
    <w:multiLevelType w:val="hybridMultilevel"/>
    <w:tmpl w:val="D9D44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5784"/>
    <w:multiLevelType w:val="hybridMultilevel"/>
    <w:tmpl w:val="6A2CA0E8"/>
    <w:lvl w:ilvl="0" w:tplc="08090001">
      <w:start w:val="1"/>
      <w:numFmt w:val="bullet"/>
      <w:lvlText w:val=""/>
      <w:lvlJc w:val="left"/>
      <w:pPr>
        <w:ind w:left="16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8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9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EA527B"/>
    <w:multiLevelType w:val="hybridMultilevel"/>
    <w:tmpl w:val="C4B8648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B07ECB"/>
    <w:multiLevelType w:val="hybridMultilevel"/>
    <w:tmpl w:val="066E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1EF9"/>
    <w:multiLevelType w:val="hybridMultilevel"/>
    <w:tmpl w:val="E9EA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216A"/>
    <w:multiLevelType w:val="hybridMultilevel"/>
    <w:tmpl w:val="32B253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4B7005"/>
    <w:multiLevelType w:val="hybridMultilevel"/>
    <w:tmpl w:val="6B7E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452A"/>
    <w:multiLevelType w:val="hybridMultilevel"/>
    <w:tmpl w:val="2DD46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A2E9F"/>
    <w:multiLevelType w:val="hybridMultilevel"/>
    <w:tmpl w:val="6BB0DE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BC1369"/>
    <w:multiLevelType w:val="hybridMultilevel"/>
    <w:tmpl w:val="9DDCAEF4"/>
    <w:lvl w:ilvl="0" w:tplc="0F548D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076402"/>
    <w:multiLevelType w:val="multilevel"/>
    <w:tmpl w:val="6C5A3BFA"/>
    <w:styleLink w:val="Style1"/>
    <w:lvl w:ilvl="0">
      <w:start w:val="1"/>
      <w:numFmt w:val="lowerLetter"/>
      <w:pStyle w:val="ListBullet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3DA94E37"/>
    <w:multiLevelType w:val="hybridMultilevel"/>
    <w:tmpl w:val="A744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61ED8"/>
    <w:multiLevelType w:val="hybridMultilevel"/>
    <w:tmpl w:val="8E0C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D3F51"/>
    <w:multiLevelType w:val="hybridMultilevel"/>
    <w:tmpl w:val="2EC0FC56"/>
    <w:lvl w:ilvl="0" w:tplc="7E7262EA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FCD4017"/>
    <w:multiLevelType w:val="hybridMultilevel"/>
    <w:tmpl w:val="E78EB338"/>
    <w:lvl w:ilvl="0" w:tplc="8D347026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01920E9"/>
    <w:multiLevelType w:val="hybridMultilevel"/>
    <w:tmpl w:val="670C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93C4C"/>
    <w:multiLevelType w:val="hybridMultilevel"/>
    <w:tmpl w:val="DE0292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DE23DB"/>
    <w:multiLevelType w:val="hybridMultilevel"/>
    <w:tmpl w:val="93E09E0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0F85077"/>
    <w:multiLevelType w:val="hybridMultilevel"/>
    <w:tmpl w:val="42DE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096E"/>
    <w:multiLevelType w:val="hybridMultilevel"/>
    <w:tmpl w:val="FE603E9A"/>
    <w:lvl w:ilvl="0" w:tplc="3B44195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22025"/>
    <w:multiLevelType w:val="hybridMultilevel"/>
    <w:tmpl w:val="A28C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84E8C"/>
    <w:multiLevelType w:val="hybridMultilevel"/>
    <w:tmpl w:val="D96CAA2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DB63286"/>
    <w:multiLevelType w:val="hybridMultilevel"/>
    <w:tmpl w:val="11FC7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C031C"/>
    <w:multiLevelType w:val="hybridMultilevel"/>
    <w:tmpl w:val="EC5AF1F8"/>
    <w:lvl w:ilvl="0" w:tplc="3B72D13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0FC5449"/>
    <w:multiLevelType w:val="hybridMultilevel"/>
    <w:tmpl w:val="5BD8F9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E937AD"/>
    <w:multiLevelType w:val="hybridMultilevel"/>
    <w:tmpl w:val="4340483E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4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9"/>
  </w:num>
  <w:num w:numId="13">
    <w:abstractNumId w:val="5"/>
  </w:num>
  <w:num w:numId="14">
    <w:abstractNumId w:val="7"/>
  </w:num>
  <w:num w:numId="15">
    <w:abstractNumId w:val="18"/>
  </w:num>
  <w:num w:numId="16">
    <w:abstractNumId w:val="15"/>
  </w:num>
  <w:num w:numId="17">
    <w:abstractNumId w:val="16"/>
  </w:num>
  <w:num w:numId="18">
    <w:abstractNumId w:val="23"/>
  </w:num>
  <w:num w:numId="19">
    <w:abstractNumId w:val="22"/>
  </w:num>
  <w:num w:numId="20">
    <w:abstractNumId w:val="20"/>
  </w:num>
  <w:num w:numId="21">
    <w:abstractNumId w:val="6"/>
  </w:num>
  <w:num w:numId="22">
    <w:abstractNumId w:val="25"/>
  </w:num>
  <w:num w:numId="23">
    <w:abstractNumId w:val="26"/>
  </w:num>
  <w:num w:numId="24">
    <w:abstractNumId w:val="27"/>
  </w:num>
  <w:num w:numId="25">
    <w:abstractNumId w:val="17"/>
  </w:num>
  <w:num w:numId="26">
    <w:abstractNumId w:val="13"/>
  </w:num>
  <w:num w:numId="27">
    <w:abstractNumId w:val="14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16C"/>
    <w:rsid w:val="00000046"/>
    <w:rsid w:val="00000139"/>
    <w:rsid w:val="00000396"/>
    <w:rsid w:val="00001403"/>
    <w:rsid w:val="00001415"/>
    <w:rsid w:val="00001D50"/>
    <w:rsid w:val="0000223C"/>
    <w:rsid w:val="00002AFD"/>
    <w:rsid w:val="00003016"/>
    <w:rsid w:val="0000406B"/>
    <w:rsid w:val="00004307"/>
    <w:rsid w:val="00004404"/>
    <w:rsid w:val="0000473B"/>
    <w:rsid w:val="000047C4"/>
    <w:rsid w:val="00004DE9"/>
    <w:rsid w:val="0000570A"/>
    <w:rsid w:val="00005A84"/>
    <w:rsid w:val="00005AC5"/>
    <w:rsid w:val="00005FC2"/>
    <w:rsid w:val="000066BE"/>
    <w:rsid w:val="0000759E"/>
    <w:rsid w:val="0001011C"/>
    <w:rsid w:val="000117BC"/>
    <w:rsid w:val="00011A8B"/>
    <w:rsid w:val="00011FCD"/>
    <w:rsid w:val="000125DA"/>
    <w:rsid w:val="000126B1"/>
    <w:rsid w:val="00012B1F"/>
    <w:rsid w:val="00012B82"/>
    <w:rsid w:val="0001331D"/>
    <w:rsid w:val="00013492"/>
    <w:rsid w:val="00014120"/>
    <w:rsid w:val="000146BF"/>
    <w:rsid w:val="000147FF"/>
    <w:rsid w:val="000149D7"/>
    <w:rsid w:val="000152BC"/>
    <w:rsid w:val="00016879"/>
    <w:rsid w:val="00016E66"/>
    <w:rsid w:val="000204E8"/>
    <w:rsid w:val="00020C13"/>
    <w:rsid w:val="00020C3D"/>
    <w:rsid w:val="00021139"/>
    <w:rsid w:val="00021753"/>
    <w:rsid w:val="00021F4F"/>
    <w:rsid w:val="000235FB"/>
    <w:rsid w:val="0002407F"/>
    <w:rsid w:val="00025332"/>
    <w:rsid w:val="000256DC"/>
    <w:rsid w:val="00025DB4"/>
    <w:rsid w:val="00026436"/>
    <w:rsid w:val="00026580"/>
    <w:rsid w:val="000265B8"/>
    <w:rsid w:val="00027A7B"/>
    <w:rsid w:val="00027CCA"/>
    <w:rsid w:val="00030342"/>
    <w:rsid w:val="00030704"/>
    <w:rsid w:val="00030B07"/>
    <w:rsid w:val="00031482"/>
    <w:rsid w:val="00031970"/>
    <w:rsid w:val="000329B8"/>
    <w:rsid w:val="00032A29"/>
    <w:rsid w:val="00032FD0"/>
    <w:rsid w:val="00033A8B"/>
    <w:rsid w:val="00033B02"/>
    <w:rsid w:val="00034259"/>
    <w:rsid w:val="00034844"/>
    <w:rsid w:val="00035913"/>
    <w:rsid w:val="000368DA"/>
    <w:rsid w:val="000375A1"/>
    <w:rsid w:val="000379F8"/>
    <w:rsid w:val="00037D5C"/>
    <w:rsid w:val="000402FA"/>
    <w:rsid w:val="0004046D"/>
    <w:rsid w:val="0004080B"/>
    <w:rsid w:val="00040AE5"/>
    <w:rsid w:val="00041BD4"/>
    <w:rsid w:val="00042377"/>
    <w:rsid w:val="00042654"/>
    <w:rsid w:val="00044061"/>
    <w:rsid w:val="0004422F"/>
    <w:rsid w:val="000454D6"/>
    <w:rsid w:val="000472C3"/>
    <w:rsid w:val="00047500"/>
    <w:rsid w:val="0004759C"/>
    <w:rsid w:val="0005083E"/>
    <w:rsid w:val="000514E9"/>
    <w:rsid w:val="000516F7"/>
    <w:rsid w:val="00051768"/>
    <w:rsid w:val="000542C9"/>
    <w:rsid w:val="00056389"/>
    <w:rsid w:val="00056442"/>
    <w:rsid w:val="0005691E"/>
    <w:rsid w:val="00056A8D"/>
    <w:rsid w:val="00056D85"/>
    <w:rsid w:val="00057AE3"/>
    <w:rsid w:val="00057BE7"/>
    <w:rsid w:val="00057CE9"/>
    <w:rsid w:val="00060775"/>
    <w:rsid w:val="000608D2"/>
    <w:rsid w:val="000609F3"/>
    <w:rsid w:val="000614C4"/>
    <w:rsid w:val="00061C74"/>
    <w:rsid w:val="00061E18"/>
    <w:rsid w:val="00062020"/>
    <w:rsid w:val="000621E3"/>
    <w:rsid w:val="00062933"/>
    <w:rsid w:val="00063435"/>
    <w:rsid w:val="0006347A"/>
    <w:rsid w:val="000650A1"/>
    <w:rsid w:val="0006686B"/>
    <w:rsid w:val="000670C6"/>
    <w:rsid w:val="00067F25"/>
    <w:rsid w:val="000705AE"/>
    <w:rsid w:val="00070E7B"/>
    <w:rsid w:val="000714C8"/>
    <w:rsid w:val="00073334"/>
    <w:rsid w:val="00073CC6"/>
    <w:rsid w:val="000745C0"/>
    <w:rsid w:val="00074DF0"/>
    <w:rsid w:val="0007521F"/>
    <w:rsid w:val="00075AD6"/>
    <w:rsid w:val="00077DE2"/>
    <w:rsid w:val="0008021C"/>
    <w:rsid w:val="000808C6"/>
    <w:rsid w:val="000836AE"/>
    <w:rsid w:val="00083AFF"/>
    <w:rsid w:val="00084145"/>
    <w:rsid w:val="000865B0"/>
    <w:rsid w:val="00086D14"/>
    <w:rsid w:val="00087808"/>
    <w:rsid w:val="00087A86"/>
    <w:rsid w:val="0009098D"/>
    <w:rsid w:val="000912C7"/>
    <w:rsid w:val="00092225"/>
    <w:rsid w:val="000928AF"/>
    <w:rsid w:val="00092931"/>
    <w:rsid w:val="000929E7"/>
    <w:rsid w:val="00093C80"/>
    <w:rsid w:val="000943B3"/>
    <w:rsid w:val="0009444E"/>
    <w:rsid w:val="00094498"/>
    <w:rsid w:val="000961AF"/>
    <w:rsid w:val="00097CD6"/>
    <w:rsid w:val="000A05E3"/>
    <w:rsid w:val="000A08C6"/>
    <w:rsid w:val="000A0F90"/>
    <w:rsid w:val="000A2A32"/>
    <w:rsid w:val="000A34A9"/>
    <w:rsid w:val="000A45F8"/>
    <w:rsid w:val="000A7DED"/>
    <w:rsid w:val="000B067E"/>
    <w:rsid w:val="000B0AEA"/>
    <w:rsid w:val="000B0B4E"/>
    <w:rsid w:val="000B16B5"/>
    <w:rsid w:val="000B1977"/>
    <w:rsid w:val="000B24D1"/>
    <w:rsid w:val="000B25A0"/>
    <w:rsid w:val="000B281C"/>
    <w:rsid w:val="000B2DFC"/>
    <w:rsid w:val="000B388A"/>
    <w:rsid w:val="000B4576"/>
    <w:rsid w:val="000B483F"/>
    <w:rsid w:val="000B4BBC"/>
    <w:rsid w:val="000B668E"/>
    <w:rsid w:val="000B7F9A"/>
    <w:rsid w:val="000C02C7"/>
    <w:rsid w:val="000C1648"/>
    <w:rsid w:val="000C2066"/>
    <w:rsid w:val="000C28BA"/>
    <w:rsid w:val="000C2A7A"/>
    <w:rsid w:val="000C2B63"/>
    <w:rsid w:val="000C33DA"/>
    <w:rsid w:val="000C3722"/>
    <w:rsid w:val="000C38BF"/>
    <w:rsid w:val="000C3B4E"/>
    <w:rsid w:val="000C4816"/>
    <w:rsid w:val="000C4E6C"/>
    <w:rsid w:val="000C58C6"/>
    <w:rsid w:val="000C5B12"/>
    <w:rsid w:val="000C5E6C"/>
    <w:rsid w:val="000C5ED0"/>
    <w:rsid w:val="000C6F82"/>
    <w:rsid w:val="000C7073"/>
    <w:rsid w:val="000C715C"/>
    <w:rsid w:val="000D0113"/>
    <w:rsid w:val="000D0E74"/>
    <w:rsid w:val="000D1BDF"/>
    <w:rsid w:val="000D3F1B"/>
    <w:rsid w:val="000D4836"/>
    <w:rsid w:val="000D4ADA"/>
    <w:rsid w:val="000D5D15"/>
    <w:rsid w:val="000D5FBB"/>
    <w:rsid w:val="000D7454"/>
    <w:rsid w:val="000E017A"/>
    <w:rsid w:val="000E070C"/>
    <w:rsid w:val="000E080F"/>
    <w:rsid w:val="000E09D3"/>
    <w:rsid w:val="000E0BB4"/>
    <w:rsid w:val="000E0D55"/>
    <w:rsid w:val="000E1487"/>
    <w:rsid w:val="000E3B7D"/>
    <w:rsid w:val="000E3C31"/>
    <w:rsid w:val="000E3C3F"/>
    <w:rsid w:val="000E43BF"/>
    <w:rsid w:val="000E4411"/>
    <w:rsid w:val="000E4491"/>
    <w:rsid w:val="000E478D"/>
    <w:rsid w:val="000E4806"/>
    <w:rsid w:val="000E4C72"/>
    <w:rsid w:val="000E5166"/>
    <w:rsid w:val="000E53E9"/>
    <w:rsid w:val="000E5682"/>
    <w:rsid w:val="000E5DE5"/>
    <w:rsid w:val="000E739F"/>
    <w:rsid w:val="000E7DA3"/>
    <w:rsid w:val="000F00A7"/>
    <w:rsid w:val="000F16F4"/>
    <w:rsid w:val="000F1891"/>
    <w:rsid w:val="000F194B"/>
    <w:rsid w:val="000F2497"/>
    <w:rsid w:val="000F2749"/>
    <w:rsid w:val="000F4360"/>
    <w:rsid w:val="000F516E"/>
    <w:rsid w:val="000F5B7C"/>
    <w:rsid w:val="000F5BD9"/>
    <w:rsid w:val="000F608B"/>
    <w:rsid w:val="000F62E4"/>
    <w:rsid w:val="000F6B30"/>
    <w:rsid w:val="000F6F14"/>
    <w:rsid w:val="000F713C"/>
    <w:rsid w:val="001019E4"/>
    <w:rsid w:val="001027E8"/>
    <w:rsid w:val="0010431A"/>
    <w:rsid w:val="00104CE3"/>
    <w:rsid w:val="00104F1E"/>
    <w:rsid w:val="00105844"/>
    <w:rsid w:val="00105985"/>
    <w:rsid w:val="00105C77"/>
    <w:rsid w:val="00105FFA"/>
    <w:rsid w:val="001069A3"/>
    <w:rsid w:val="001069D8"/>
    <w:rsid w:val="00106AAF"/>
    <w:rsid w:val="00107FF4"/>
    <w:rsid w:val="0011184E"/>
    <w:rsid w:val="00111874"/>
    <w:rsid w:val="00112855"/>
    <w:rsid w:val="00113A7D"/>
    <w:rsid w:val="00114741"/>
    <w:rsid w:val="0011497E"/>
    <w:rsid w:val="00116035"/>
    <w:rsid w:val="00116727"/>
    <w:rsid w:val="0011710A"/>
    <w:rsid w:val="00120006"/>
    <w:rsid w:val="00121E7F"/>
    <w:rsid w:val="00122378"/>
    <w:rsid w:val="001226A7"/>
    <w:rsid w:val="00124597"/>
    <w:rsid w:val="001247FB"/>
    <w:rsid w:val="0012505A"/>
    <w:rsid w:val="00125A06"/>
    <w:rsid w:val="00125AF1"/>
    <w:rsid w:val="0012614D"/>
    <w:rsid w:val="00126772"/>
    <w:rsid w:val="00126E66"/>
    <w:rsid w:val="00127017"/>
    <w:rsid w:val="00127642"/>
    <w:rsid w:val="00127E24"/>
    <w:rsid w:val="0013099D"/>
    <w:rsid w:val="001320EF"/>
    <w:rsid w:val="00132ECD"/>
    <w:rsid w:val="00133731"/>
    <w:rsid w:val="0013430A"/>
    <w:rsid w:val="001348F1"/>
    <w:rsid w:val="0013533E"/>
    <w:rsid w:val="00135B65"/>
    <w:rsid w:val="00136AE6"/>
    <w:rsid w:val="00137740"/>
    <w:rsid w:val="0014002B"/>
    <w:rsid w:val="0014107E"/>
    <w:rsid w:val="00141C7C"/>
    <w:rsid w:val="00141FC4"/>
    <w:rsid w:val="00142A1E"/>
    <w:rsid w:val="00142D94"/>
    <w:rsid w:val="0014322B"/>
    <w:rsid w:val="0014370A"/>
    <w:rsid w:val="001438FC"/>
    <w:rsid w:val="001445AF"/>
    <w:rsid w:val="00144B85"/>
    <w:rsid w:val="00145D5F"/>
    <w:rsid w:val="0014608F"/>
    <w:rsid w:val="001463CF"/>
    <w:rsid w:val="00147099"/>
    <w:rsid w:val="00147806"/>
    <w:rsid w:val="00147BB8"/>
    <w:rsid w:val="00150DC4"/>
    <w:rsid w:val="00151276"/>
    <w:rsid w:val="0015131C"/>
    <w:rsid w:val="00151713"/>
    <w:rsid w:val="00153339"/>
    <w:rsid w:val="00153CFC"/>
    <w:rsid w:val="00153FC1"/>
    <w:rsid w:val="001545D3"/>
    <w:rsid w:val="0015473D"/>
    <w:rsid w:val="00155398"/>
    <w:rsid w:val="001555C4"/>
    <w:rsid w:val="00155AB2"/>
    <w:rsid w:val="00155F82"/>
    <w:rsid w:val="00156ED3"/>
    <w:rsid w:val="00157FB9"/>
    <w:rsid w:val="00160781"/>
    <w:rsid w:val="00160854"/>
    <w:rsid w:val="00160877"/>
    <w:rsid w:val="00161177"/>
    <w:rsid w:val="00161B19"/>
    <w:rsid w:val="00162155"/>
    <w:rsid w:val="001639D6"/>
    <w:rsid w:val="00163AED"/>
    <w:rsid w:val="001642F5"/>
    <w:rsid w:val="001658D0"/>
    <w:rsid w:val="00165BA5"/>
    <w:rsid w:val="0016707A"/>
    <w:rsid w:val="001679B6"/>
    <w:rsid w:val="00167C28"/>
    <w:rsid w:val="00167DB5"/>
    <w:rsid w:val="00170812"/>
    <w:rsid w:val="0017151D"/>
    <w:rsid w:val="00171AC8"/>
    <w:rsid w:val="0017236A"/>
    <w:rsid w:val="00172C2B"/>
    <w:rsid w:val="00173DB7"/>
    <w:rsid w:val="001745D4"/>
    <w:rsid w:val="001749E0"/>
    <w:rsid w:val="00174FB1"/>
    <w:rsid w:val="001757F2"/>
    <w:rsid w:val="00175C7F"/>
    <w:rsid w:val="001761A5"/>
    <w:rsid w:val="00176DA8"/>
    <w:rsid w:val="001774E2"/>
    <w:rsid w:val="00180A94"/>
    <w:rsid w:val="00180E00"/>
    <w:rsid w:val="00180FC8"/>
    <w:rsid w:val="00181447"/>
    <w:rsid w:val="001821BB"/>
    <w:rsid w:val="001821C4"/>
    <w:rsid w:val="001822BE"/>
    <w:rsid w:val="00182BFD"/>
    <w:rsid w:val="00183A4C"/>
    <w:rsid w:val="00183B56"/>
    <w:rsid w:val="00184328"/>
    <w:rsid w:val="001843CB"/>
    <w:rsid w:val="001847BB"/>
    <w:rsid w:val="001854DE"/>
    <w:rsid w:val="00185EE4"/>
    <w:rsid w:val="00186976"/>
    <w:rsid w:val="00186981"/>
    <w:rsid w:val="00187287"/>
    <w:rsid w:val="00187BE6"/>
    <w:rsid w:val="0019004B"/>
    <w:rsid w:val="0019081E"/>
    <w:rsid w:val="001909E3"/>
    <w:rsid w:val="00190C5A"/>
    <w:rsid w:val="001919A9"/>
    <w:rsid w:val="00191FD7"/>
    <w:rsid w:val="001920B2"/>
    <w:rsid w:val="00192396"/>
    <w:rsid w:val="00192BDC"/>
    <w:rsid w:val="00193C68"/>
    <w:rsid w:val="00193E07"/>
    <w:rsid w:val="00193EB2"/>
    <w:rsid w:val="001942D2"/>
    <w:rsid w:val="00194932"/>
    <w:rsid w:val="00194E00"/>
    <w:rsid w:val="00194F07"/>
    <w:rsid w:val="0019551C"/>
    <w:rsid w:val="00195706"/>
    <w:rsid w:val="00197013"/>
    <w:rsid w:val="00197083"/>
    <w:rsid w:val="0019776C"/>
    <w:rsid w:val="00197821"/>
    <w:rsid w:val="00197CB9"/>
    <w:rsid w:val="001A0A18"/>
    <w:rsid w:val="001A0B7C"/>
    <w:rsid w:val="001A0F78"/>
    <w:rsid w:val="001A2955"/>
    <w:rsid w:val="001A29B4"/>
    <w:rsid w:val="001A2BB5"/>
    <w:rsid w:val="001A3719"/>
    <w:rsid w:val="001A48F8"/>
    <w:rsid w:val="001A4B1F"/>
    <w:rsid w:val="001B0D92"/>
    <w:rsid w:val="001B0EA0"/>
    <w:rsid w:val="001B0F3A"/>
    <w:rsid w:val="001B1020"/>
    <w:rsid w:val="001B27A2"/>
    <w:rsid w:val="001B3E5E"/>
    <w:rsid w:val="001B4344"/>
    <w:rsid w:val="001B43A5"/>
    <w:rsid w:val="001B4816"/>
    <w:rsid w:val="001B4E91"/>
    <w:rsid w:val="001B5366"/>
    <w:rsid w:val="001B5A4E"/>
    <w:rsid w:val="001B72D4"/>
    <w:rsid w:val="001B7808"/>
    <w:rsid w:val="001C094C"/>
    <w:rsid w:val="001C1A5E"/>
    <w:rsid w:val="001C22BC"/>
    <w:rsid w:val="001C2655"/>
    <w:rsid w:val="001C27DC"/>
    <w:rsid w:val="001C2A15"/>
    <w:rsid w:val="001C2B37"/>
    <w:rsid w:val="001C2E8F"/>
    <w:rsid w:val="001C2FC9"/>
    <w:rsid w:val="001C3EB1"/>
    <w:rsid w:val="001C3EC8"/>
    <w:rsid w:val="001C4043"/>
    <w:rsid w:val="001C46A1"/>
    <w:rsid w:val="001C48C2"/>
    <w:rsid w:val="001C4B58"/>
    <w:rsid w:val="001C5020"/>
    <w:rsid w:val="001C516F"/>
    <w:rsid w:val="001C5669"/>
    <w:rsid w:val="001C5777"/>
    <w:rsid w:val="001C62B9"/>
    <w:rsid w:val="001C663C"/>
    <w:rsid w:val="001C6AF4"/>
    <w:rsid w:val="001C6D01"/>
    <w:rsid w:val="001D0D09"/>
    <w:rsid w:val="001D13A0"/>
    <w:rsid w:val="001D1F5A"/>
    <w:rsid w:val="001D22D0"/>
    <w:rsid w:val="001D22E9"/>
    <w:rsid w:val="001D2B5A"/>
    <w:rsid w:val="001D3753"/>
    <w:rsid w:val="001D37DA"/>
    <w:rsid w:val="001D475C"/>
    <w:rsid w:val="001D5F5A"/>
    <w:rsid w:val="001D6A7C"/>
    <w:rsid w:val="001D6D17"/>
    <w:rsid w:val="001D79EA"/>
    <w:rsid w:val="001D7EA9"/>
    <w:rsid w:val="001E016F"/>
    <w:rsid w:val="001E0730"/>
    <w:rsid w:val="001E0C65"/>
    <w:rsid w:val="001E0F35"/>
    <w:rsid w:val="001E146B"/>
    <w:rsid w:val="001E1EBC"/>
    <w:rsid w:val="001E3076"/>
    <w:rsid w:val="001E30EA"/>
    <w:rsid w:val="001E39A9"/>
    <w:rsid w:val="001E3ED0"/>
    <w:rsid w:val="001E4808"/>
    <w:rsid w:val="001E50F9"/>
    <w:rsid w:val="001E55B3"/>
    <w:rsid w:val="001E5A39"/>
    <w:rsid w:val="001E5A4A"/>
    <w:rsid w:val="001E61BB"/>
    <w:rsid w:val="001E6374"/>
    <w:rsid w:val="001E73C5"/>
    <w:rsid w:val="001E7948"/>
    <w:rsid w:val="001F07C8"/>
    <w:rsid w:val="001F103E"/>
    <w:rsid w:val="001F1EC0"/>
    <w:rsid w:val="001F2421"/>
    <w:rsid w:val="001F30A3"/>
    <w:rsid w:val="001F312B"/>
    <w:rsid w:val="001F383C"/>
    <w:rsid w:val="001F3B02"/>
    <w:rsid w:val="001F494C"/>
    <w:rsid w:val="001F50B0"/>
    <w:rsid w:val="001F5313"/>
    <w:rsid w:val="001F5CA7"/>
    <w:rsid w:val="001F72C2"/>
    <w:rsid w:val="001F77C2"/>
    <w:rsid w:val="001F7902"/>
    <w:rsid w:val="00200D58"/>
    <w:rsid w:val="00201330"/>
    <w:rsid w:val="00201768"/>
    <w:rsid w:val="002020AA"/>
    <w:rsid w:val="00202533"/>
    <w:rsid w:val="00202FF6"/>
    <w:rsid w:val="0020309E"/>
    <w:rsid w:val="00203C3D"/>
    <w:rsid w:val="00204AFD"/>
    <w:rsid w:val="00205189"/>
    <w:rsid w:val="0020552A"/>
    <w:rsid w:val="002113FA"/>
    <w:rsid w:val="00212050"/>
    <w:rsid w:val="002120A0"/>
    <w:rsid w:val="00213415"/>
    <w:rsid w:val="00213B63"/>
    <w:rsid w:val="00214A76"/>
    <w:rsid w:val="00214D99"/>
    <w:rsid w:val="0021527C"/>
    <w:rsid w:val="002157C4"/>
    <w:rsid w:val="00215B0B"/>
    <w:rsid w:val="002160CA"/>
    <w:rsid w:val="002166CD"/>
    <w:rsid w:val="002169E1"/>
    <w:rsid w:val="00216E0B"/>
    <w:rsid w:val="002175FE"/>
    <w:rsid w:val="00217D9D"/>
    <w:rsid w:val="0022041D"/>
    <w:rsid w:val="0022041F"/>
    <w:rsid w:val="00220C46"/>
    <w:rsid w:val="00220DF8"/>
    <w:rsid w:val="00220FB6"/>
    <w:rsid w:val="002216E7"/>
    <w:rsid w:val="00221E6A"/>
    <w:rsid w:val="0022274D"/>
    <w:rsid w:val="00222AB9"/>
    <w:rsid w:val="00222EAA"/>
    <w:rsid w:val="00222F7B"/>
    <w:rsid w:val="0022347B"/>
    <w:rsid w:val="0022352F"/>
    <w:rsid w:val="002237F9"/>
    <w:rsid w:val="00223F76"/>
    <w:rsid w:val="002244FB"/>
    <w:rsid w:val="00225002"/>
    <w:rsid w:val="0022515F"/>
    <w:rsid w:val="002259A1"/>
    <w:rsid w:val="00226805"/>
    <w:rsid w:val="00227441"/>
    <w:rsid w:val="00227B4F"/>
    <w:rsid w:val="00227E29"/>
    <w:rsid w:val="00230BC7"/>
    <w:rsid w:val="00231190"/>
    <w:rsid w:val="00231C93"/>
    <w:rsid w:val="00231E00"/>
    <w:rsid w:val="00232AB8"/>
    <w:rsid w:val="002341EC"/>
    <w:rsid w:val="002345E6"/>
    <w:rsid w:val="00235757"/>
    <w:rsid w:val="00235C54"/>
    <w:rsid w:val="0023605E"/>
    <w:rsid w:val="0023777E"/>
    <w:rsid w:val="00237D58"/>
    <w:rsid w:val="002403EF"/>
    <w:rsid w:val="002406A6"/>
    <w:rsid w:val="00240CD4"/>
    <w:rsid w:val="002421E0"/>
    <w:rsid w:val="0024448A"/>
    <w:rsid w:val="0024452B"/>
    <w:rsid w:val="002446D9"/>
    <w:rsid w:val="00244C78"/>
    <w:rsid w:val="00244E58"/>
    <w:rsid w:val="00245465"/>
    <w:rsid w:val="00246426"/>
    <w:rsid w:val="00246B58"/>
    <w:rsid w:val="00246C9D"/>
    <w:rsid w:val="00246E0D"/>
    <w:rsid w:val="00247ABD"/>
    <w:rsid w:val="00250881"/>
    <w:rsid w:val="0025220E"/>
    <w:rsid w:val="0025227A"/>
    <w:rsid w:val="00252450"/>
    <w:rsid w:val="002530F6"/>
    <w:rsid w:val="0025354D"/>
    <w:rsid w:val="00253862"/>
    <w:rsid w:val="0025463C"/>
    <w:rsid w:val="00254980"/>
    <w:rsid w:val="00254EE1"/>
    <w:rsid w:val="00255C3E"/>
    <w:rsid w:val="002563DD"/>
    <w:rsid w:val="002579AF"/>
    <w:rsid w:val="00257F56"/>
    <w:rsid w:val="002603E0"/>
    <w:rsid w:val="0026048B"/>
    <w:rsid w:val="00260A1C"/>
    <w:rsid w:val="002621B1"/>
    <w:rsid w:val="002627F2"/>
    <w:rsid w:val="00262BB4"/>
    <w:rsid w:val="00262FE1"/>
    <w:rsid w:val="0026376B"/>
    <w:rsid w:val="00264808"/>
    <w:rsid w:val="002653E2"/>
    <w:rsid w:val="002654BA"/>
    <w:rsid w:val="0026573B"/>
    <w:rsid w:val="00266E58"/>
    <w:rsid w:val="00267AEF"/>
    <w:rsid w:val="0027075B"/>
    <w:rsid w:val="00270A54"/>
    <w:rsid w:val="002718A7"/>
    <w:rsid w:val="002735B3"/>
    <w:rsid w:val="002739E5"/>
    <w:rsid w:val="002748F4"/>
    <w:rsid w:val="0027561A"/>
    <w:rsid w:val="002758B4"/>
    <w:rsid w:val="00275B89"/>
    <w:rsid w:val="00275F0B"/>
    <w:rsid w:val="00275F33"/>
    <w:rsid w:val="00276663"/>
    <w:rsid w:val="00276D97"/>
    <w:rsid w:val="002770C4"/>
    <w:rsid w:val="002775FD"/>
    <w:rsid w:val="00277CFC"/>
    <w:rsid w:val="00280AD9"/>
    <w:rsid w:val="0028146E"/>
    <w:rsid w:val="002819A8"/>
    <w:rsid w:val="00281C6E"/>
    <w:rsid w:val="002821DD"/>
    <w:rsid w:val="00282D73"/>
    <w:rsid w:val="00282F08"/>
    <w:rsid w:val="00283045"/>
    <w:rsid w:val="0028366D"/>
    <w:rsid w:val="002837FE"/>
    <w:rsid w:val="0028383D"/>
    <w:rsid w:val="00283D68"/>
    <w:rsid w:val="00284940"/>
    <w:rsid w:val="00285156"/>
    <w:rsid w:val="002853A1"/>
    <w:rsid w:val="00286D2F"/>
    <w:rsid w:val="00286EE2"/>
    <w:rsid w:val="0028750C"/>
    <w:rsid w:val="002878B4"/>
    <w:rsid w:val="00287CC3"/>
    <w:rsid w:val="002902CC"/>
    <w:rsid w:val="00292662"/>
    <w:rsid w:val="00294592"/>
    <w:rsid w:val="002949B4"/>
    <w:rsid w:val="00296FD3"/>
    <w:rsid w:val="002A0804"/>
    <w:rsid w:val="002A0B69"/>
    <w:rsid w:val="002A1252"/>
    <w:rsid w:val="002A18DC"/>
    <w:rsid w:val="002A1BB7"/>
    <w:rsid w:val="002A1E31"/>
    <w:rsid w:val="002A2093"/>
    <w:rsid w:val="002A22BB"/>
    <w:rsid w:val="002A3066"/>
    <w:rsid w:val="002A32F4"/>
    <w:rsid w:val="002A3C40"/>
    <w:rsid w:val="002A41AE"/>
    <w:rsid w:val="002A470B"/>
    <w:rsid w:val="002A520E"/>
    <w:rsid w:val="002A5526"/>
    <w:rsid w:val="002A5B18"/>
    <w:rsid w:val="002A5C6D"/>
    <w:rsid w:val="002A6699"/>
    <w:rsid w:val="002A6701"/>
    <w:rsid w:val="002A6B4B"/>
    <w:rsid w:val="002A7D5C"/>
    <w:rsid w:val="002A7D97"/>
    <w:rsid w:val="002A7DEE"/>
    <w:rsid w:val="002B0C70"/>
    <w:rsid w:val="002B1133"/>
    <w:rsid w:val="002B1DDC"/>
    <w:rsid w:val="002B2CCD"/>
    <w:rsid w:val="002B335B"/>
    <w:rsid w:val="002B4BC6"/>
    <w:rsid w:val="002B4FBA"/>
    <w:rsid w:val="002B5948"/>
    <w:rsid w:val="002B5A74"/>
    <w:rsid w:val="002B5D36"/>
    <w:rsid w:val="002B5F8C"/>
    <w:rsid w:val="002B620C"/>
    <w:rsid w:val="002B66C2"/>
    <w:rsid w:val="002B742A"/>
    <w:rsid w:val="002C08A7"/>
    <w:rsid w:val="002C1975"/>
    <w:rsid w:val="002C1DA4"/>
    <w:rsid w:val="002C2694"/>
    <w:rsid w:val="002C29A8"/>
    <w:rsid w:val="002C3A60"/>
    <w:rsid w:val="002C3C81"/>
    <w:rsid w:val="002C3F22"/>
    <w:rsid w:val="002C4070"/>
    <w:rsid w:val="002C5411"/>
    <w:rsid w:val="002C5C67"/>
    <w:rsid w:val="002C67D2"/>
    <w:rsid w:val="002C6F58"/>
    <w:rsid w:val="002C7013"/>
    <w:rsid w:val="002C70A8"/>
    <w:rsid w:val="002D035D"/>
    <w:rsid w:val="002D04C7"/>
    <w:rsid w:val="002D0C59"/>
    <w:rsid w:val="002D1972"/>
    <w:rsid w:val="002D1CAE"/>
    <w:rsid w:val="002D1D6B"/>
    <w:rsid w:val="002D243A"/>
    <w:rsid w:val="002D31EA"/>
    <w:rsid w:val="002D3489"/>
    <w:rsid w:val="002D36B9"/>
    <w:rsid w:val="002D3D64"/>
    <w:rsid w:val="002D45AF"/>
    <w:rsid w:val="002D4971"/>
    <w:rsid w:val="002D49AB"/>
    <w:rsid w:val="002D559A"/>
    <w:rsid w:val="002D685F"/>
    <w:rsid w:val="002D7D57"/>
    <w:rsid w:val="002E097E"/>
    <w:rsid w:val="002E0F24"/>
    <w:rsid w:val="002E216B"/>
    <w:rsid w:val="002E324D"/>
    <w:rsid w:val="002E3496"/>
    <w:rsid w:val="002E3C3E"/>
    <w:rsid w:val="002E3C3F"/>
    <w:rsid w:val="002E41A9"/>
    <w:rsid w:val="002E4AF7"/>
    <w:rsid w:val="002E4E6B"/>
    <w:rsid w:val="002E54D3"/>
    <w:rsid w:val="002E677F"/>
    <w:rsid w:val="002E6E10"/>
    <w:rsid w:val="002E72EB"/>
    <w:rsid w:val="002E79E7"/>
    <w:rsid w:val="002F00B7"/>
    <w:rsid w:val="002F0398"/>
    <w:rsid w:val="002F0600"/>
    <w:rsid w:val="002F145E"/>
    <w:rsid w:val="002F1A7E"/>
    <w:rsid w:val="002F1F30"/>
    <w:rsid w:val="002F29E8"/>
    <w:rsid w:val="002F2D0F"/>
    <w:rsid w:val="002F3299"/>
    <w:rsid w:val="002F3322"/>
    <w:rsid w:val="002F3FAB"/>
    <w:rsid w:val="002F41DA"/>
    <w:rsid w:val="002F4BA2"/>
    <w:rsid w:val="002F52E9"/>
    <w:rsid w:val="002F777A"/>
    <w:rsid w:val="00300382"/>
    <w:rsid w:val="00300863"/>
    <w:rsid w:val="00300F5F"/>
    <w:rsid w:val="00301D01"/>
    <w:rsid w:val="00301E9E"/>
    <w:rsid w:val="00303417"/>
    <w:rsid w:val="00303461"/>
    <w:rsid w:val="00303908"/>
    <w:rsid w:val="00303A3E"/>
    <w:rsid w:val="00303D27"/>
    <w:rsid w:val="003041B4"/>
    <w:rsid w:val="003051B0"/>
    <w:rsid w:val="003056E8"/>
    <w:rsid w:val="00305848"/>
    <w:rsid w:val="00305C39"/>
    <w:rsid w:val="00307BED"/>
    <w:rsid w:val="00311988"/>
    <w:rsid w:val="00311A15"/>
    <w:rsid w:val="0031395F"/>
    <w:rsid w:val="00313A3E"/>
    <w:rsid w:val="00313CE2"/>
    <w:rsid w:val="003153DE"/>
    <w:rsid w:val="00315636"/>
    <w:rsid w:val="00315F32"/>
    <w:rsid w:val="00316C76"/>
    <w:rsid w:val="003176A6"/>
    <w:rsid w:val="003216AF"/>
    <w:rsid w:val="0032181F"/>
    <w:rsid w:val="00323146"/>
    <w:rsid w:val="0032567B"/>
    <w:rsid w:val="003262D2"/>
    <w:rsid w:val="00326801"/>
    <w:rsid w:val="003279CE"/>
    <w:rsid w:val="003330E0"/>
    <w:rsid w:val="0033353D"/>
    <w:rsid w:val="00333F8D"/>
    <w:rsid w:val="003343DF"/>
    <w:rsid w:val="00334CC4"/>
    <w:rsid w:val="0033559C"/>
    <w:rsid w:val="00335735"/>
    <w:rsid w:val="00335F65"/>
    <w:rsid w:val="003402BD"/>
    <w:rsid w:val="003405A0"/>
    <w:rsid w:val="00340EE8"/>
    <w:rsid w:val="0034103B"/>
    <w:rsid w:val="00341501"/>
    <w:rsid w:val="0034218E"/>
    <w:rsid w:val="003429FC"/>
    <w:rsid w:val="0034315A"/>
    <w:rsid w:val="0034357C"/>
    <w:rsid w:val="00343C88"/>
    <w:rsid w:val="00350217"/>
    <w:rsid w:val="00351154"/>
    <w:rsid w:val="003525E5"/>
    <w:rsid w:val="00352755"/>
    <w:rsid w:val="00353F54"/>
    <w:rsid w:val="00354B39"/>
    <w:rsid w:val="00354BA6"/>
    <w:rsid w:val="00354F99"/>
    <w:rsid w:val="00355CA3"/>
    <w:rsid w:val="00356397"/>
    <w:rsid w:val="00356A0D"/>
    <w:rsid w:val="00357201"/>
    <w:rsid w:val="003575C4"/>
    <w:rsid w:val="00361859"/>
    <w:rsid w:val="00361AFD"/>
    <w:rsid w:val="00361BCC"/>
    <w:rsid w:val="00361F03"/>
    <w:rsid w:val="00361F63"/>
    <w:rsid w:val="0036289E"/>
    <w:rsid w:val="00362F48"/>
    <w:rsid w:val="0036342D"/>
    <w:rsid w:val="003639BD"/>
    <w:rsid w:val="00364E61"/>
    <w:rsid w:val="00365BB9"/>
    <w:rsid w:val="00365DDD"/>
    <w:rsid w:val="00366C95"/>
    <w:rsid w:val="00370422"/>
    <w:rsid w:val="00370B60"/>
    <w:rsid w:val="00371677"/>
    <w:rsid w:val="00371F36"/>
    <w:rsid w:val="003721ED"/>
    <w:rsid w:val="00372775"/>
    <w:rsid w:val="003728E0"/>
    <w:rsid w:val="00372DE3"/>
    <w:rsid w:val="00373E65"/>
    <w:rsid w:val="00375AA3"/>
    <w:rsid w:val="00375B9E"/>
    <w:rsid w:val="00377054"/>
    <w:rsid w:val="00377555"/>
    <w:rsid w:val="003803CE"/>
    <w:rsid w:val="003808CE"/>
    <w:rsid w:val="00380FFA"/>
    <w:rsid w:val="00381740"/>
    <w:rsid w:val="00381AA3"/>
    <w:rsid w:val="00381C7C"/>
    <w:rsid w:val="003820B4"/>
    <w:rsid w:val="003820C2"/>
    <w:rsid w:val="00382572"/>
    <w:rsid w:val="003825B3"/>
    <w:rsid w:val="00382CC7"/>
    <w:rsid w:val="003835ED"/>
    <w:rsid w:val="00383773"/>
    <w:rsid w:val="003837C0"/>
    <w:rsid w:val="0038404A"/>
    <w:rsid w:val="0038499E"/>
    <w:rsid w:val="00385023"/>
    <w:rsid w:val="003853CE"/>
    <w:rsid w:val="00387651"/>
    <w:rsid w:val="00387933"/>
    <w:rsid w:val="00387988"/>
    <w:rsid w:val="00387E34"/>
    <w:rsid w:val="0039106D"/>
    <w:rsid w:val="00391682"/>
    <w:rsid w:val="00391CDF"/>
    <w:rsid w:val="00392B3B"/>
    <w:rsid w:val="00392D45"/>
    <w:rsid w:val="00393462"/>
    <w:rsid w:val="00393DBF"/>
    <w:rsid w:val="00393F70"/>
    <w:rsid w:val="00394034"/>
    <w:rsid w:val="00394343"/>
    <w:rsid w:val="00395619"/>
    <w:rsid w:val="00397A7B"/>
    <w:rsid w:val="003A02FA"/>
    <w:rsid w:val="003A1D31"/>
    <w:rsid w:val="003A2A22"/>
    <w:rsid w:val="003A629D"/>
    <w:rsid w:val="003A65C4"/>
    <w:rsid w:val="003A6CDD"/>
    <w:rsid w:val="003A6E8C"/>
    <w:rsid w:val="003A772C"/>
    <w:rsid w:val="003B09F2"/>
    <w:rsid w:val="003B15A1"/>
    <w:rsid w:val="003B1615"/>
    <w:rsid w:val="003B1757"/>
    <w:rsid w:val="003B1EDB"/>
    <w:rsid w:val="003B2564"/>
    <w:rsid w:val="003B2591"/>
    <w:rsid w:val="003B40C5"/>
    <w:rsid w:val="003B41D5"/>
    <w:rsid w:val="003B42FB"/>
    <w:rsid w:val="003B46D8"/>
    <w:rsid w:val="003B50EF"/>
    <w:rsid w:val="003B5385"/>
    <w:rsid w:val="003B5563"/>
    <w:rsid w:val="003B5DBB"/>
    <w:rsid w:val="003B5E23"/>
    <w:rsid w:val="003B639B"/>
    <w:rsid w:val="003B783E"/>
    <w:rsid w:val="003B7EDC"/>
    <w:rsid w:val="003C00C9"/>
    <w:rsid w:val="003C04BA"/>
    <w:rsid w:val="003C1018"/>
    <w:rsid w:val="003C1617"/>
    <w:rsid w:val="003C172B"/>
    <w:rsid w:val="003C3C6E"/>
    <w:rsid w:val="003C3D1F"/>
    <w:rsid w:val="003C3D31"/>
    <w:rsid w:val="003C4171"/>
    <w:rsid w:val="003C422C"/>
    <w:rsid w:val="003C4769"/>
    <w:rsid w:val="003C5772"/>
    <w:rsid w:val="003C57C8"/>
    <w:rsid w:val="003C5ED8"/>
    <w:rsid w:val="003C64CF"/>
    <w:rsid w:val="003C7582"/>
    <w:rsid w:val="003C767F"/>
    <w:rsid w:val="003C7707"/>
    <w:rsid w:val="003C7BC6"/>
    <w:rsid w:val="003D0505"/>
    <w:rsid w:val="003D0F39"/>
    <w:rsid w:val="003D0FE7"/>
    <w:rsid w:val="003D113D"/>
    <w:rsid w:val="003D1902"/>
    <w:rsid w:val="003D33F7"/>
    <w:rsid w:val="003D3801"/>
    <w:rsid w:val="003D49E5"/>
    <w:rsid w:val="003D5AC9"/>
    <w:rsid w:val="003D5B08"/>
    <w:rsid w:val="003D5C30"/>
    <w:rsid w:val="003D6065"/>
    <w:rsid w:val="003D64B8"/>
    <w:rsid w:val="003D73BE"/>
    <w:rsid w:val="003D7739"/>
    <w:rsid w:val="003E06A0"/>
    <w:rsid w:val="003E08BB"/>
    <w:rsid w:val="003E2CEA"/>
    <w:rsid w:val="003E34E1"/>
    <w:rsid w:val="003E358B"/>
    <w:rsid w:val="003E4575"/>
    <w:rsid w:val="003E45EC"/>
    <w:rsid w:val="003E4ECD"/>
    <w:rsid w:val="003E5421"/>
    <w:rsid w:val="003E5E75"/>
    <w:rsid w:val="003E616C"/>
    <w:rsid w:val="003E6191"/>
    <w:rsid w:val="003E6756"/>
    <w:rsid w:val="003E694D"/>
    <w:rsid w:val="003E7493"/>
    <w:rsid w:val="003E7BAC"/>
    <w:rsid w:val="003F1356"/>
    <w:rsid w:val="003F14D5"/>
    <w:rsid w:val="003F2EA3"/>
    <w:rsid w:val="003F3B24"/>
    <w:rsid w:val="003F4B5F"/>
    <w:rsid w:val="003F58A7"/>
    <w:rsid w:val="003F58EB"/>
    <w:rsid w:val="003F5CAB"/>
    <w:rsid w:val="003F60F0"/>
    <w:rsid w:val="003F6919"/>
    <w:rsid w:val="003F6A55"/>
    <w:rsid w:val="00400BA1"/>
    <w:rsid w:val="004020BE"/>
    <w:rsid w:val="00403588"/>
    <w:rsid w:val="00403CCE"/>
    <w:rsid w:val="00403D73"/>
    <w:rsid w:val="004040EF"/>
    <w:rsid w:val="004051E3"/>
    <w:rsid w:val="0040542E"/>
    <w:rsid w:val="00405887"/>
    <w:rsid w:val="00406387"/>
    <w:rsid w:val="00407C66"/>
    <w:rsid w:val="00410630"/>
    <w:rsid w:val="0041080D"/>
    <w:rsid w:val="004108A8"/>
    <w:rsid w:val="00411607"/>
    <w:rsid w:val="00412CEB"/>
    <w:rsid w:val="004134AD"/>
    <w:rsid w:val="004136CF"/>
    <w:rsid w:val="004144A5"/>
    <w:rsid w:val="004149F5"/>
    <w:rsid w:val="00414FED"/>
    <w:rsid w:val="004159E6"/>
    <w:rsid w:val="0041616F"/>
    <w:rsid w:val="00417BE0"/>
    <w:rsid w:val="00417CC9"/>
    <w:rsid w:val="00417E35"/>
    <w:rsid w:val="00420288"/>
    <w:rsid w:val="00420BC7"/>
    <w:rsid w:val="004221AB"/>
    <w:rsid w:val="0042341C"/>
    <w:rsid w:val="00423AC3"/>
    <w:rsid w:val="00424760"/>
    <w:rsid w:val="00424B90"/>
    <w:rsid w:val="00424FBC"/>
    <w:rsid w:val="004250FC"/>
    <w:rsid w:val="0042540A"/>
    <w:rsid w:val="00425525"/>
    <w:rsid w:val="00425BF6"/>
    <w:rsid w:val="00425DAA"/>
    <w:rsid w:val="00426643"/>
    <w:rsid w:val="004276CC"/>
    <w:rsid w:val="004276D1"/>
    <w:rsid w:val="0042771F"/>
    <w:rsid w:val="00430F78"/>
    <w:rsid w:val="004314FA"/>
    <w:rsid w:val="00431B75"/>
    <w:rsid w:val="00432494"/>
    <w:rsid w:val="00432A48"/>
    <w:rsid w:val="004337A7"/>
    <w:rsid w:val="00435A05"/>
    <w:rsid w:val="00436A21"/>
    <w:rsid w:val="00437473"/>
    <w:rsid w:val="00437700"/>
    <w:rsid w:val="00437FF3"/>
    <w:rsid w:val="004400C3"/>
    <w:rsid w:val="004408D0"/>
    <w:rsid w:val="00440F56"/>
    <w:rsid w:val="00442768"/>
    <w:rsid w:val="00442FEE"/>
    <w:rsid w:val="00444571"/>
    <w:rsid w:val="00444DF5"/>
    <w:rsid w:val="004453BD"/>
    <w:rsid w:val="00445C72"/>
    <w:rsid w:val="00445D5B"/>
    <w:rsid w:val="004461AD"/>
    <w:rsid w:val="00446438"/>
    <w:rsid w:val="00446581"/>
    <w:rsid w:val="0044660C"/>
    <w:rsid w:val="00446A66"/>
    <w:rsid w:val="00447742"/>
    <w:rsid w:val="004479DB"/>
    <w:rsid w:val="00447C0C"/>
    <w:rsid w:val="0045054E"/>
    <w:rsid w:val="00450FEC"/>
    <w:rsid w:val="004515E6"/>
    <w:rsid w:val="00451B8A"/>
    <w:rsid w:val="00451DD6"/>
    <w:rsid w:val="004521E7"/>
    <w:rsid w:val="00452B90"/>
    <w:rsid w:val="00453D65"/>
    <w:rsid w:val="00454235"/>
    <w:rsid w:val="0045490C"/>
    <w:rsid w:val="00454DE5"/>
    <w:rsid w:val="004557BB"/>
    <w:rsid w:val="00455D72"/>
    <w:rsid w:val="00456347"/>
    <w:rsid w:val="00456A00"/>
    <w:rsid w:val="00456EB5"/>
    <w:rsid w:val="00461342"/>
    <w:rsid w:val="00461F09"/>
    <w:rsid w:val="004624C0"/>
    <w:rsid w:val="0046485F"/>
    <w:rsid w:val="00464AC8"/>
    <w:rsid w:val="0046543E"/>
    <w:rsid w:val="004654E8"/>
    <w:rsid w:val="0046558C"/>
    <w:rsid w:val="004661D2"/>
    <w:rsid w:val="00466427"/>
    <w:rsid w:val="00466C11"/>
    <w:rsid w:val="004675E9"/>
    <w:rsid w:val="00467B15"/>
    <w:rsid w:val="00467C56"/>
    <w:rsid w:val="00467C62"/>
    <w:rsid w:val="00470ECC"/>
    <w:rsid w:val="00471137"/>
    <w:rsid w:val="004718C5"/>
    <w:rsid w:val="0047304C"/>
    <w:rsid w:val="004736F3"/>
    <w:rsid w:val="00473AE4"/>
    <w:rsid w:val="00473B0B"/>
    <w:rsid w:val="00473D1B"/>
    <w:rsid w:val="00474085"/>
    <w:rsid w:val="004741AB"/>
    <w:rsid w:val="004742FD"/>
    <w:rsid w:val="00474900"/>
    <w:rsid w:val="0047524A"/>
    <w:rsid w:val="004757F1"/>
    <w:rsid w:val="00476891"/>
    <w:rsid w:val="00476A37"/>
    <w:rsid w:val="00476B20"/>
    <w:rsid w:val="00477089"/>
    <w:rsid w:val="0047771C"/>
    <w:rsid w:val="00477908"/>
    <w:rsid w:val="0048091B"/>
    <w:rsid w:val="00480DEB"/>
    <w:rsid w:val="004810F2"/>
    <w:rsid w:val="00481899"/>
    <w:rsid w:val="00483633"/>
    <w:rsid w:val="004853DC"/>
    <w:rsid w:val="004855D5"/>
    <w:rsid w:val="00485D61"/>
    <w:rsid w:val="004866B3"/>
    <w:rsid w:val="00487890"/>
    <w:rsid w:val="00487CE4"/>
    <w:rsid w:val="00491007"/>
    <w:rsid w:val="0049120C"/>
    <w:rsid w:val="00491D8C"/>
    <w:rsid w:val="00493AAB"/>
    <w:rsid w:val="00493C3F"/>
    <w:rsid w:val="0049469D"/>
    <w:rsid w:val="00494826"/>
    <w:rsid w:val="004952DD"/>
    <w:rsid w:val="00495300"/>
    <w:rsid w:val="00495F18"/>
    <w:rsid w:val="004967C0"/>
    <w:rsid w:val="0049714F"/>
    <w:rsid w:val="004A0154"/>
    <w:rsid w:val="004A12BA"/>
    <w:rsid w:val="004A1BE8"/>
    <w:rsid w:val="004A296D"/>
    <w:rsid w:val="004A2AD2"/>
    <w:rsid w:val="004A2B2E"/>
    <w:rsid w:val="004A3D3F"/>
    <w:rsid w:val="004A4031"/>
    <w:rsid w:val="004A5F76"/>
    <w:rsid w:val="004A64F0"/>
    <w:rsid w:val="004A7C34"/>
    <w:rsid w:val="004B0073"/>
    <w:rsid w:val="004B01DA"/>
    <w:rsid w:val="004B121E"/>
    <w:rsid w:val="004B161A"/>
    <w:rsid w:val="004B1DA5"/>
    <w:rsid w:val="004B208F"/>
    <w:rsid w:val="004B2E6E"/>
    <w:rsid w:val="004B4121"/>
    <w:rsid w:val="004B4B84"/>
    <w:rsid w:val="004B4C96"/>
    <w:rsid w:val="004B4DE9"/>
    <w:rsid w:val="004B57EE"/>
    <w:rsid w:val="004B6A22"/>
    <w:rsid w:val="004B7390"/>
    <w:rsid w:val="004B7483"/>
    <w:rsid w:val="004B7738"/>
    <w:rsid w:val="004B7933"/>
    <w:rsid w:val="004C0063"/>
    <w:rsid w:val="004C044D"/>
    <w:rsid w:val="004C0835"/>
    <w:rsid w:val="004C1FF0"/>
    <w:rsid w:val="004C2250"/>
    <w:rsid w:val="004C324A"/>
    <w:rsid w:val="004C362E"/>
    <w:rsid w:val="004C426B"/>
    <w:rsid w:val="004C4967"/>
    <w:rsid w:val="004C55E9"/>
    <w:rsid w:val="004C57E5"/>
    <w:rsid w:val="004C581E"/>
    <w:rsid w:val="004C60E2"/>
    <w:rsid w:val="004C65B1"/>
    <w:rsid w:val="004C6C0E"/>
    <w:rsid w:val="004C6CA5"/>
    <w:rsid w:val="004C71C8"/>
    <w:rsid w:val="004C7B24"/>
    <w:rsid w:val="004D04B3"/>
    <w:rsid w:val="004D04B7"/>
    <w:rsid w:val="004D06E2"/>
    <w:rsid w:val="004D1D1A"/>
    <w:rsid w:val="004D296C"/>
    <w:rsid w:val="004D2F05"/>
    <w:rsid w:val="004D30B7"/>
    <w:rsid w:val="004D35E4"/>
    <w:rsid w:val="004D4385"/>
    <w:rsid w:val="004D4ED7"/>
    <w:rsid w:val="004D5508"/>
    <w:rsid w:val="004D6BE7"/>
    <w:rsid w:val="004D7098"/>
    <w:rsid w:val="004D7372"/>
    <w:rsid w:val="004D7607"/>
    <w:rsid w:val="004D7634"/>
    <w:rsid w:val="004D79C9"/>
    <w:rsid w:val="004E0CE0"/>
    <w:rsid w:val="004E1DD7"/>
    <w:rsid w:val="004E323A"/>
    <w:rsid w:val="004E33C9"/>
    <w:rsid w:val="004E3490"/>
    <w:rsid w:val="004E3A64"/>
    <w:rsid w:val="004E3E68"/>
    <w:rsid w:val="004E4D26"/>
    <w:rsid w:val="004E5339"/>
    <w:rsid w:val="004E5461"/>
    <w:rsid w:val="004E6D67"/>
    <w:rsid w:val="004E70F6"/>
    <w:rsid w:val="004E78E9"/>
    <w:rsid w:val="004E7911"/>
    <w:rsid w:val="004F048A"/>
    <w:rsid w:val="004F06AC"/>
    <w:rsid w:val="004F08E4"/>
    <w:rsid w:val="004F17A7"/>
    <w:rsid w:val="004F2C81"/>
    <w:rsid w:val="004F3C95"/>
    <w:rsid w:val="004F3D9A"/>
    <w:rsid w:val="004F42E6"/>
    <w:rsid w:val="004F43A1"/>
    <w:rsid w:val="004F4B95"/>
    <w:rsid w:val="004F4F56"/>
    <w:rsid w:val="004F51A9"/>
    <w:rsid w:val="004F586E"/>
    <w:rsid w:val="004F5C52"/>
    <w:rsid w:val="004F6169"/>
    <w:rsid w:val="004F65C2"/>
    <w:rsid w:val="004F6833"/>
    <w:rsid w:val="004F6CEF"/>
    <w:rsid w:val="004F6E53"/>
    <w:rsid w:val="004F73A8"/>
    <w:rsid w:val="004F79FD"/>
    <w:rsid w:val="005003F6"/>
    <w:rsid w:val="00500A2A"/>
    <w:rsid w:val="00500A65"/>
    <w:rsid w:val="00501736"/>
    <w:rsid w:val="00502ABF"/>
    <w:rsid w:val="00502B74"/>
    <w:rsid w:val="00502CDB"/>
    <w:rsid w:val="00503349"/>
    <w:rsid w:val="005037F6"/>
    <w:rsid w:val="00503D52"/>
    <w:rsid w:val="00503DBF"/>
    <w:rsid w:val="00506231"/>
    <w:rsid w:val="0050631F"/>
    <w:rsid w:val="005063D6"/>
    <w:rsid w:val="00506FA4"/>
    <w:rsid w:val="0050736E"/>
    <w:rsid w:val="0050774C"/>
    <w:rsid w:val="00507A8A"/>
    <w:rsid w:val="00507E4A"/>
    <w:rsid w:val="00510311"/>
    <w:rsid w:val="00510328"/>
    <w:rsid w:val="0051092D"/>
    <w:rsid w:val="0051136C"/>
    <w:rsid w:val="00512659"/>
    <w:rsid w:val="00512D95"/>
    <w:rsid w:val="00513153"/>
    <w:rsid w:val="00513915"/>
    <w:rsid w:val="00513BCC"/>
    <w:rsid w:val="0051411F"/>
    <w:rsid w:val="00514C77"/>
    <w:rsid w:val="00514F94"/>
    <w:rsid w:val="00515D31"/>
    <w:rsid w:val="005176AC"/>
    <w:rsid w:val="00517BD1"/>
    <w:rsid w:val="005208EC"/>
    <w:rsid w:val="00520CF4"/>
    <w:rsid w:val="00522863"/>
    <w:rsid w:val="00523F38"/>
    <w:rsid w:val="005253CC"/>
    <w:rsid w:val="00525C39"/>
    <w:rsid w:val="00525D44"/>
    <w:rsid w:val="005263B7"/>
    <w:rsid w:val="00527123"/>
    <w:rsid w:val="00527526"/>
    <w:rsid w:val="00527FC5"/>
    <w:rsid w:val="00530416"/>
    <w:rsid w:val="005307AA"/>
    <w:rsid w:val="00530B6A"/>
    <w:rsid w:val="00530F84"/>
    <w:rsid w:val="005312C9"/>
    <w:rsid w:val="005319C8"/>
    <w:rsid w:val="00532241"/>
    <w:rsid w:val="00533291"/>
    <w:rsid w:val="0053359B"/>
    <w:rsid w:val="00533680"/>
    <w:rsid w:val="005336A5"/>
    <w:rsid w:val="00533949"/>
    <w:rsid w:val="00534930"/>
    <w:rsid w:val="00535043"/>
    <w:rsid w:val="00535848"/>
    <w:rsid w:val="00536A8D"/>
    <w:rsid w:val="005379FE"/>
    <w:rsid w:val="00537E2D"/>
    <w:rsid w:val="00537FC6"/>
    <w:rsid w:val="00537FC9"/>
    <w:rsid w:val="005416BC"/>
    <w:rsid w:val="00541C5B"/>
    <w:rsid w:val="005426FE"/>
    <w:rsid w:val="00542F40"/>
    <w:rsid w:val="00543859"/>
    <w:rsid w:val="005443B8"/>
    <w:rsid w:val="00545ACD"/>
    <w:rsid w:val="00545C67"/>
    <w:rsid w:val="00546179"/>
    <w:rsid w:val="00546F0A"/>
    <w:rsid w:val="00547397"/>
    <w:rsid w:val="0054768D"/>
    <w:rsid w:val="00547A6D"/>
    <w:rsid w:val="00547B47"/>
    <w:rsid w:val="00550B2A"/>
    <w:rsid w:val="00550B9E"/>
    <w:rsid w:val="00550CDF"/>
    <w:rsid w:val="0055223E"/>
    <w:rsid w:val="00552DFD"/>
    <w:rsid w:val="005537D4"/>
    <w:rsid w:val="00553F8E"/>
    <w:rsid w:val="00554752"/>
    <w:rsid w:val="005552ED"/>
    <w:rsid w:val="0055536E"/>
    <w:rsid w:val="00555BE6"/>
    <w:rsid w:val="0055673E"/>
    <w:rsid w:val="005569CC"/>
    <w:rsid w:val="00556D25"/>
    <w:rsid w:val="00556F39"/>
    <w:rsid w:val="00557316"/>
    <w:rsid w:val="00557425"/>
    <w:rsid w:val="005576A1"/>
    <w:rsid w:val="005576CA"/>
    <w:rsid w:val="00557CBE"/>
    <w:rsid w:val="00560DBD"/>
    <w:rsid w:val="00561277"/>
    <w:rsid w:val="00561A09"/>
    <w:rsid w:val="00562040"/>
    <w:rsid w:val="005628F7"/>
    <w:rsid w:val="00565161"/>
    <w:rsid w:val="00566972"/>
    <w:rsid w:val="0056700D"/>
    <w:rsid w:val="0056739A"/>
    <w:rsid w:val="0056779C"/>
    <w:rsid w:val="00570370"/>
    <w:rsid w:val="005706F1"/>
    <w:rsid w:val="005714BA"/>
    <w:rsid w:val="00571AD6"/>
    <w:rsid w:val="00571E33"/>
    <w:rsid w:val="005728A9"/>
    <w:rsid w:val="005737B9"/>
    <w:rsid w:val="0057441F"/>
    <w:rsid w:val="00574606"/>
    <w:rsid w:val="005756D7"/>
    <w:rsid w:val="005759F7"/>
    <w:rsid w:val="00575AEA"/>
    <w:rsid w:val="00576A39"/>
    <w:rsid w:val="005771B3"/>
    <w:rsid w:val="0057779C"/>
    <w:rsid w:val="005777AE"/>
    <w:rsid w:val="00577B10"/>
    <w:rsid w:val="00577B46"/>
    <w:rsid w:val="005800E6"/>
    <w:rsid w:val="00580493"/>
    <w:rsid w:val="00580B85"/>
    <w:rsid w:val="0058113A"/>
    <w:rsid w:val="005821CF"/>
    <w:rsid w:val="005823D6"/>
    <w:rsid w:val="00582491"/>
    <w:rsid w:val="00583297"/>
    <w:rsid w:val="005833FC"/>
    <w:rsid w:val="00583DCA"/>
    <w:rsid w:val="00584F70"/>
    <w:rsid w:val="0058576C"/>
    <w:rsid w:val="00585E9E"/>
    <w:rsid w:val="005867DC"/>
    <w:rsid w:val="00587860"/>
    <w:rsid w:val="00587D94"/>
    <w:rsid w:val="00587F16"/>
    <w:rsid w:val="0059032F"/>
    <w:rsid w:val="00590BA7"/>
    <w:rsid w:val="0059523B"/>
    <w:rsid w:val="005958F9"/>
    <w:rsid w:val="005966BB"/>
    <w:rsid w:val="00596A20"/>
    <w:rsid w:val="00596C76"/>
    <w:rsid w:val="0059700F"/>
    <w:rsid w:val="00597123"/>
    <w:rsid w:val="00597BEC"/>
    <w:rsid w:val="00597F1A"/>
    <w:rsid w:val="005A07BB"/>
    <w:rsid w:val="005A0D85"/>
    <w:rsid w:val="005A1004"/>
    <w:rsid w:val="005A124B"/>
    <w:rsid w:val="005A1779"/>
    <w:rsid w:val="005A1B8B"/>
    <w:rsid w:val="005A1CE7"/>
    <w:rsid w:val="005A24AB"/>
    <w:rsid w:val="005A2965"/>
    <w:rsid w:val="005A3438"/>
    <w:rsid w:val="005A3E9B"/>
    <w:rsid w:val="005A43DF"/>
    <w:rsid w:val="005A4BA9"/>
    <w:rsid w:val="005A4C59"/>
    <w:rsid w:val="005A4EFD"/>
    <w:rsid w:val="005A5960"/>
    <w:rsid w:val="005A5DD3"/>
    <w:rsid w:val="005A5F3A"/>
    <w:rsid w:val="005A5FDD"/>
    <w:rsid w:val="005A609E"/>
    <w:rsid w:val="005A6978"/>
    <w:rsid w:val="005A699A"/>
    <w:rsid w:val="005A6ECE"/>
    <w:rsid w:val="005A6FFE"/>
    <w:rsid w:val="005A71EF"/>
    <w:rsid w:val="005A7521"/>
    <w:rsid w:val="005A7703"/>
    <w:rsid w:val="005B01E8"/>
    <w:rsid w:val="005B0312"/>
    <w:rsid w:val="005B0D95"/>
    <w:rsid w:val="005B0F6B"/>
    <w:rsid w:val="005B4436"/>
    <w:rsid w:val="005B5684"/>
    <w:rsid w:val="005B5DAD"/>
    <w:rsid w:val="005B78D4"/>
    <w:rsid w:val="005B7DFF"/>
    <w:rsid w:val="005B7F1A"/>
    <w:rsid w:val="005B7F22"/>
    <w:rsid w:val="005C01AD"/>
    <w:rsid w:val="005C08A1"/>
    <w:rsid w:val="005C0EB5"/>
    <w:rsid w:val="005C18B1"/>
    <w:rsid w:val="005C3796"/>
    <w:rsid w:val="005C38A9"/>
    <w:rsid w:val="005C5600"/>
    <w:rsid w:val="005C5A05"/>
    <w:rsid w:val="005C624A"/>
    <w:rsid w:val="005C7AD4"/>
    <w:rsid w:val="005C7AFF"/>
    <w:rsid w:val="005D021D"/>
    <w:rsid w:val="005D0AD6"/>
    <w:rsid w:val="005D0BFC"/>
    <w:rsid w:val="005D1DC3"/>
    <w:rsid w:val="005D2472"/>
    <w:rsid w:val="005D2535"/>
    <w:rsid w:val="005D3EB3"/>
    <w:rsid w:val="005D3F0F"/>
    <w:rsid w:val="005D45A1"/>
    <w:rsid w:val="005D480A"/>
    <w:rsid w:val="005D48B8"/>
    <w:rsid w:val="005D491D"/>
    <w:rsid w:val="005D4C02"/>
    <w:rsid w:val="005D4CEE"/>
    <w:rsid w:val="005D5AB0"/>
    <w:rsid w:val="005D6F65"/>
    <w:rsid w:val="005D74F4"/>
    <w:rsid w:val="005D77B4"/>
    <w:rsid w:val="005D7C70"/>
    <w:rsid w:val="005D7C76"/>
    <w:rsid w:val="005D7D46"/>
    <w:rsid w:val="005E03E4"/>
    <w:rsid w:val="005E05F5"/>
    <w:rsid w:val="005E11CC"/>
    <w:rsid w:val="005E1CB0"/>
    <w:rsid w:val="005E2056"/>
    <w:rsid w:val="005E3219"/>
    <w:rsid w:val="005E40C9"/>
    <w:rsid w:val="005E4FA6"/>
    <w:rsid w:val="005E53F6"/>
    <w:rsid w:val="005E5CD0"/>
    <w:rsid w:val="005E737C"/>
    <w:rsid w:val="005E7B03"/>
    <w:rsid w:val="005F0038"/>
    <w:rsid w:val="005F051E"/>
    <w:rsid w:val="005F0AC1"/>
    <w:rsid w:val="005F1FA3"/>
    <w:rsid w:val="005F2486"/>
    <w:rsid w:val="005F2EAE"/>
    <w:rsid w:val="005F3F7E"/>
    <w:rsid w:val="005F5265"/>
    <w:rsid w:val="005F57C2"/>
    <w:rsid w:val="005F601D"/>
    <w:rsid w:val="005F617F"/>
    <w:rsid w:val="005F6B02"/>
    <w:rsid w:val="005F6D68"/>
    <w:rsid w:val="00600574"/>
    <w:rsid w:val="00600981"/>
    <w:rsid w:val="006009F9"/>
    <w:rsid w:val="00601049"/>
    <w:rsid w:val="0060138A"/>
    <w:rsid w:val="0060176F"/>
    <w:rsid w:val="00601B7E"/>
    <w:rsid w:val="00601F98"/>
    <w:rsid w:val="006026A2"/>
    <w:rsid w:val="00603207"/>
    <w:rsid w:val="0060381B"/>
    <w:rsid w:val="00603C1A"/>
    <w:rsid w:val="006048CE"/>
    <w:rsid w:val="0060647A"/>
    <w:rsid w:val="00606727"/>
    <w:rsid w:val="006109D7"/>
    <w:rsid w:val="006122EC"/>
    <w:rsid w:val="006126C1"/>
    <w:rsid w:val="00613821"/>
    <w:rsid w:val="00615EE8"/>
    <w:rsid w:val="0061640E"/>
    <w:rsid w:val="006179EC"/>
    <w:rsid w:val="00620452"/>
    <w:rsid w:val="006212B3"/>
    <w:rsid w:val="00621C0D"/>
    <w:rsid w:val="006233BF"/>
    <w:rsid w:val="006238C5"/>
    <w:rsid w:val="00623900"/>
    <w:rsid w:val="00623F9C"/>
    <w:rsid w:val="00625275"/>
    <w:rsid w:val="00625F94"/>
    <w:rsid w:val="00626092"/>
    <w:rsid w:val="00626417"/>
    <w:rsid w:val="00630560"/>
    <w:rsid w:val="00630AF5"/>
    <w:rsid w:val="00630C7E"/>
    <w:rsid w:val="0063130F"/>
    <w:rsid w:val="00631347"/>
    <w:rsid w:val="00631B8B"/>
    <w:rsid w:val="00632F8B"/>
    <w:rsid w:val="006330CE"/>
    <w:rsid w:val="00633A39"/>
    <w:rsid w:val="00633B38"/>
    <w:rsid w:val="00634FE1"/>
    <w:rsid w:val="00635202"/>
    <w:rsid w:val="00635381"/>
    <w:rsid w:val="006353B7"/>
    <w:rsid w:val="00635D0B"/>
    <w:rsid w:val="00635DF1"/>
    <w:rsid w:val="00636116"/>
    <w:rsid w:val="006374F7"/>
    <w:rsid w:val="00640A9A"/>
    <w:rsid w:val="00640ABC"/>
    <w:rsid w:val="00640C37"/>
    <w:rsid w:val="00640CCA"/>
    <w:rsid w:val="00641084"/>
    <w:rsid w:val="0064144C"/>
    <w:rsid w:val="00641FE8"/>
    <w:rsid w:val="00642722"/>
    <w:rsid w:val="00642F56"/>
    <w:rsid w:val="00643526"/>
    <w:rsid w:val="00643689"/>
    <w:rsid w:val="006457A2"/>
    <w:rsid w:val="00645CE5"/>
    <w:rsid w:val="0064612A"/>
    <w:rsid w:val="0064745D"/>
    <w:rsid w:val="006479B9"/>
    <w:rsid w:val="006507D8"/>
    <w:rsid w:val="0065097B"/>
    <w:rsid w:val="00650D44"/>
    <w:rsid w:val="00650F4E"/>
    <w:rsid w:val="006513E4"/>
    <w:rsid w:val="006526FB"/>
    <w:rsid w:val="006528D2"/>
    <w:rsid w:val="006531F5"/>
    <w:rsid w:val="00653EF2"/>
    <w:rsid w:val="006543E4"/>
    <w:rsid w:val="0065455A"/>
    <w:rsid w:val="00654D36"/>
    <w:rsid w:val="0065639B"/>
    <w:rsid w:val="00656CC5"/>
    <w:rsid w:val="00660CA0"/>
    <w:rsid w:val="0066103A"/>
    <w:rsid w:val="00663A65"/>
    <w:rsid w:val="0066411B"/>
    <w:rsid w:val="006651D4"/>
    <w:rsid w:val="006654A1"/>
    <w:rsid w:val="00665ABF"/>
    <w:rsid w:val="0066623C"/>
    <w:rsid w:val="00667181"/>
    <w:rsid w:val="00667602"/>
    <w:rsid w:val="00667953"/>
    <w:rsid w:val="00667E5F"/>
    <w:rsid w:val="00670E1E"/>
    <w:rsid w:val="006710D2"/>
    <w:rsid w:val="00671BB9"/>
    <w:rsid w:val="00672533"/>
    <w:rsid w:val="00672734"/>
    <w:rsid w:val="00673CC3"/>
    <w:rsid w:val="00674028"/>
    <w:rsid w:val="0067457B"/>
    <w:rsid w:val="00675C37"/>
    <w:rsid w:val="00675F06"/>
    <w:rsid w:val="006760CF"/>
    <w:rsid w:val="0067684E"/>
    <w:rsid w:val="00676AA6"/>
    <w:rsid w:val="00676C0C"/>
    <w:rsid w:val="0067742F"/>
    <w:rsid w:val="00677CA3"/>
    <w:rsid w:val="006808D3"/>
    <w:rsid w:val="00680DDC"/>
    <w:rsid w:val="00682A2B"/>
    <w:rsid w:val="006837FA"/>
    <w:rsid w:val="0068549E"/>
    <w:rsid w:val="00686484"/>
    <w:rsid w:val="00687219"/>
    <w:rsid w:val="0069224B"/>
    <w:rsid w:val="0069466B"/>
    <w:rsid w:val="00694880"/>
    <w:rsid w:val="006951CC"/>
    <w:rsid w:val="00695E42"/>
    <w:rsid w:val="00696050"/>
    <w:rsid w:val="00696855"/>
    <w:rsid w:val="00696A8D"/>
    <w:rsid w:val="00696F16"/>
    <w:rsid w:val="00697D49"/>
    <w:rsid w:val="006A15B7"/>
    <w:rsid w:val="006A28F7"/>
    <w:rsid w:val="006A2AC8"/>
    <w:rsid w:val="006A2F0D"/>
    <w:rsid w:val="006A3588"/>
    <w:rsid w:val="006A36E4"/>
    <w:rsid w:val="006A3955"/>
    <w:rsid w:val="006A46D8"/>
    <w:rsid w:val="006A473A"/>
    <w:rsid w:val="006A4941"/>
    <w:rsid w:val="006A506F"/>
    <w:rsid w:val="006A51B1"/>
    <w:rsid w:val="006A5754"/>
    <w:rsid w:val="006A7A1F"/>
    <w:rsid w:val="006B091E"/>
    <w:rsid w:val="006B0A3A"/>
    <w:rsid w:val="006B24BF"/>
    <w:rsid w:val="006B2970"/>
    <w:rsid w:val="006B4096"/>
    <w:rsid w:val="006B462F"/>
    <w:rsid w:val="006B4F6B"/>
    <w:rsid w:val="006B5934"/>
    <w:rsid w:val="006B5967"/>
    <w:rsid w:val="006B5D4E"/>
    <w:rsid w:val="006B7857"/>
    <w:rsid w:val="006B7EF0"/>
    <w:rsid w:val="006C1572"/>
    <w:rsid w:val="006C1F3D"/>
    <w:rsid w:val="006C2619"/>
    <w:rsid w:val="006C47BB"/>
    <w:rsid w:val="006C4C03"/>
    <w:rsid w:val="006C4C87"/>
    <w:rsid w:val="006C5599"/>
    <w:rsid w:val="006C69DF"/>
    <w:rsid w:val="006C6AEA"/>
    <w:rsid w:val="006C7A44"/>
    <w:rsid w:val="006C7B4C"/>
    <w:rsid w:val="006C7EEF"/>
    <w:rsid w:val="006D0056"/>
    <w:rsid w:val="006D1EF2"/>
    <w:rsid w:val="006D3291"/>
    <w:rsid w:val="006D38A1"/>
    <w:rsid w:val="006D38DE"/>
    <w:rsid w:val="006D3EA9"/>
    <w:rsid w:val="006D472D"/>
    <w:rsid w:val="006D4739"/>
    <w:rsid w:val="006D5828"/>
    <w:rsid w:val="006D610D"/>
    <w:rsid w:val="006D6140"/>
    <w:rsid w:val="006D6BEA"/>
    <w:rsid w:val="006D782B"/>
    <w:rsid w:val="006E03C7"/>
    <w:rsid w:val="006E0FCD"/>
    <w:rsid w:val="006E17BE"/>
    <w:rsid w:val="006E293E"/>
    <w:rsid w:val="006E2CBF"/>
    <w:rsid w:val="006E2E35"/>
    <w:rsid w:val="006E4603"/>
    <w:rsid w:val="006E51CA"/>
    <w:rsid w:val="006E595C"/>
    <w:rsid w:val="006E602B"/>
    <w:rsid w:val="006E69E2"/>
    <w:rsid w:val="006E73C9"/>
    <w:rsid w:val="006F0A7D"/>
    <w:rsid w:val="006F0A94"/>
    <w:rsid w:val="006F145A"/>
    <w:rsid w:val="006F1A4C"/>
    <w:rsid w:val="006F1CFB"/>
    <w:rsid w:val="006F4B75"/>
    <w:rsid w:val="006F4C46"/>
    <w:rsid w:val="006F542F"/>
    <w:rsid w:val="006F6373"/>
    <w:rsid w:val="006F649F"/>
    <w:rsid w:val="006F65F8"/>
    <w:rsid w:val="007004EA"/>
    <w:rsid w:val="007008C6"/>
    <w:rsid w:val="00701026"/>
    <w:rsid w:val="00701375"/>
    <w:rsid w:val="007017B5"/>
    <w:rsid w:val="00702270"/>
    <w:rsid w:val="007023AB"/>
    <w:rsid w:val="00702C31"/>
    <w:rsid w:val="00703017"/>
    <w:rsid w:val="00703458"/>
    <w:rsid w:val="00703865"/>
    <w:rsid w:val="007039E0"/>
    <w:rsid w:val="007041BD"/>
    <w:rsid w:val="007043C7"/>
    <w:rsid w:val="00704E69"/>
    <w:rsid w:val="0070538F"/>
    <w:rsid w:val="007053D1"/>
    <w:rsid w:val="0070570A"/>
    <w:rsid w:val="00705724"/>
    <w:rsid w:val="00705D15"/>
    <w:rsid w:val="007064D0"/>
    <w:rsid w:val="007064DD"/>
    <w:rsid w:val="0070663B"/>
    <w:rsid w:val="00706B36"/>
    <w:rsid w:val="0071170F"/>
    <w:rsid w:val="00711B62"/>
    <w:rsid w:val="00711EE9"/>
    <w:rsid w:val="007126E6"/>
    <w:rsid w:val="00712CDA"/>
    <w:rsid w:val="00713277"/>
    <w:rsid w:val="00713585"/>
    <w:rsid w:val="00713B89"/>
    <w:rsid w:val="0071458A"/>
    <w:rsid w:val="0071499C"/>
    <w:rsid w:val="0071506B"/>
    <w:rsid w:val="0071548A"/>
    <w:rsid w:val="0071580F"/>
    <w:rsid w:val="00715FEF"/>
    <w:rsid w:val="0071684E"/>
    <w:rsid w:val="00717983"/>
    <w:rsid w:val="00717CFC"/>
    <w:rsid w:val="0072016C"/>
    <w:rsid w:val="007208CE"/>
    <w:rsid w:val="0072092C"/>
    <w:rsid w:val="0072146C"/>
    <w:rsid w:val="0072147F"/>
    <w:rsid w:val="00721772"/>
    <w:rsid w:val="00721B44"/>
    <w:rsid w:val="0072212E"/>
    <w:rsid w:val="0072216C"/>
    <w:rsid w:val="0072255E"/>
    <w:rsid w:val="007225F3"/>
    <w:rsid w:val="007230C3"/>
    <w:rsid w:val="00723F78"/>
    <w:rsid w:val="00724CC4"/>
    <w:rsid w:val="0072508D"/>
    <w:rsid w:val="0072598C"/>
    <w:rsid w:val="00726455"/>
    <w:rsid w:val="00727894"/>
    <w:rsid w:val="007301EC"/>
    <w:rsid w:val="0073098B"/>
    <w:rsid w:val="00731E0F"/>
    <w:rsid w:val="00732942"/>
    <w:rsid w:val="0073322A"/>
    <w:rsid w:val="00733C5E"/>
    <w:rsid w:val="00734087"/>
    <w:rsid w:val="00734496"/>
    <w:rsid w:val="00734B8B"/>
    <w:rsid w:val="00734F7C"/>
    <w:rsid w:val="00735271"/>
    <w:rsid w:val="007352D9"/>
    <w:rsid w:val="007354C1"/>
    <w:rsid w:val="007355A7"/>
    <w:rsid w:val="00735D12"/>
    <w:rsid w:val="00737CC8"/>
    <w:rsid w:val="0074022F"/>
    <w:rsid w:val="007403BC"/>
    <w:rsid w:val="007405AB"/>
    <w:rsid w:val="00741CA0"/>
    <w:rsid w:val="00741F55"/>
    <w:rsid w:val="007429B2"/>
    <w:rsid w:val="00743FF3"/>
    <w:rsid w:val="00744DF8"/>
    <w:rsid w:val="00744FC7"/>
    <w:rsid w:val="0074517E"/>
    <w:rsid w:val="0074593C"/>
    <w:rsid w:val="00746FB3"/>
    <w:rsid w:val="007470E1"/>
    <w:rsid w:val="00747A5D"/>
    <w:rsid w:val="00747A88"/>
    <w:rsid w:val="00747B9C"/>
    <w:rsid w:val="00747DED"/>
    <w:rsid w:val="00747E46"/>
    <w:rsid w:val="0075008D"/>
    <w:rsid w:val="007502CE"/>
    <w:rsid w:val="00750BEA"/>
    <w:rsid w:val="00751711"/>
    <w:rsid w:val="00751CAC"/>
    <w:rsid w:val="00752B4F"/>
    <w:rsid w:val="00753719"/>
    <w:rsid w:val="00753BB1"/>
    <w:rsid w:val="00753FCE"/>
    <w:rsid w:val="007540E2"/>
    <w:rsid w:val="00754182"/>
    <w:rsid w:val="00754674"/>
    <w:rsid w:val="007549DC"/>
    <w:rsid w:val="00755E27"/>
    <w:rsid w:val="00756DCF"/>
    <w:rsid w:val="00757E97"/>
    <w:rsid w:val="0076007A"/>
    <w:rsid w:val="007605F2"/>
    <w:rsid w:val="00760FE0"/>
    <w:rsid w:val="00761634"/>
    <w:rsid w:val="0076210D"/>
    <w:rsid w:val="007633C5"/>
    <w:rsid w:val="007636C1"/>
    <w:rsid w:val="00763886"/>
    <w:rsid w:val="00763912"/>
    <w:rsid w:val="00763B5A"/>
    <w:rsid w:val="007646BC"/>
    <w:rsid w:val="00765193"/>
    <w:rsid w:val="00765AC7"/>
    <w:rsid w:val="007679DB"/>
    <w:rsid w:val="00770F42"/>
    <w:rsid w:val="00771621"/>
    <w:rsid w:val="0077180B"/>
    <w:rsid w:val="00771B81"/>
    <w:rsid w:val="00771CD7"/>
    <w:rsid w:val="00772C3E"/>
    <w:rsid w:val="00773534"/>
    <w:rsid w:val="00774847"/>
    <w:rsid w:val="00774ED2"/>
    <w:rsid w:val="007759CB"/>
    <w:rsid w:val="00775A9C"/>
    <w:rsid w:val="0077742C"/>
    <w:rsid w:val="00777581"/>
    <w:rsid w:val="00777D10"/>
    <w:rsid w:val="0078052E"/>
    <w:rsid w:val="00781EEE"/>
    <w:rsid w:val="00782844"/>
    <w:rsid w:val="00782AC1"/>
    <w:rsid w:val="00782D40"/>
    <w:rsid w:val="0078301E"/>
    <w:rsid w:val="007831E4"/>
    <w:rsid w:val="00783876"/>
    <w:rsid w:val="00783C8E"/>
    <w:rsid w:val="00784E83"/>
    <w:rsid w:val="00785058"/>
    <w:rsid w:val="00786C53"/>
    <w:rsid w:val="007871F1"/>
    <w:rsid w:val="0078774C"/>
    <w:rsid w:val="00787A2C"/>
    <w:rsid w:val="00787B1A"/>
    <w:rsid w:val="00787EF2"/>
    <w:rsid w:val="00787F36"/>
    <w:rsid w:val="00787FC8"/>
    <w:rsid w:val="00790CE3"/>
    <w:rsid w:val="0079157F"/>
    <w:rsid w:val="00791FC1"/>
    <w:rsid w:val="00793036"/>
    <w:rsid w:val="007938AA"/>
    <w:rsid w:val="00793AE9"/>
    <w:rsid w:val="00794230"/>
    <w:rsid w:val="00794755"/>
    <w:rsid w:val="00794F07"/>
    <w:rsid w:val="007950B7"/>
    <w:rsid w:val="00795301"/>
    <w:rsid w:val="00795325"/>
    <w:rsid w:val="007955E5"/>
    <w:rsid w:val="0079623B"/>
    <w:rsid w:val="007964BC"/>
    <w:rsid w:val="00796AEB"/>
    <w:rsid w:val="00797869"/>
    <w:rsid w:val="00797C5A"/>
    <w:rsid w:val="007A0143"/>
    <w:rsid w:val="007A02FA"/>
    <w:rsid w:val="007A0306"/>
    <w:rsid w:val="007A039C"/>
    <w:rsid w:val="007A0E1A"/>
    <w:rsid w:val="007A27DF"/>
    <w:rsid w:val="007A2894"/>
    <w:rsid w:val="007A643D"/>
    <w:rsid w:val="007A6EBE"/>
    <w:rsid w:val="007A7D66"/>
    <w:rsid w:val="007B00D5"/>
    <w:rsid w:val="007B090B"/>
    <w:rsid w:val="007B0E58"/>
    <w:rsid w:val="007B1037"/>
    <w:rsid w:val="007B19A1"/>
    <w:rsid w:val="007B1B6A"/>
    <w:rsid w:val="007B27F3"/>
    <w:rsid w:val="007B4037"/>
    <w:rsid w:val="007B4A31"/>
    <w:rsid w:val="007B51C0"/>
    <w:rsid w:val="007B5469"/>
    <w:rsid w:val="007B5CD5"/>
    <w:rsid w:val="007B5E30"/>
    <w:rsid w:val="007B6C56"/>
    <w:rsid w:val="007B7804"/>
    <w:rsid w:val="007B7FCF"/>
    <w:rsid w:val="007C1007"/>
    <w:rsid w:val="007C26BC"/>
    <w:rsid w:val="007C2976"/>
    <w:rsid w:val="007C2E3E"/>
    <w:rsid w:val="007C3F75"/>
    <w:rsid w:val="007C430B"/>
    <w:rsid w:val="007C4782"/>
    <w:rsid w:val="007C4869"/>
    <w:rsid w:val="007C4D67"/>
    <w:rsid w:val="007C4D8D"/>
    <w:rsid w:val="007C59FD"/>
    <w:rsid w:val="007C7931"/>
    <w:rsid w:val="007C7B84"/>
    <w:rsid w:val="007D000B"/>
    <w:rsid w:val="007D01FA"/>
    <w:rsid w:val="007D03F5"/>
    <w:rsid w:val="007D0DE3"/>
    <w:rsid w:val="007D1557"/>
    <w:rsid w:val="007D1717"/>
    <w:rsid w:val="007D2269"/>
    <w:rsid w:val="007D2618"/>
    <w:rsid w:val="007D2C40"/>
    <w:rsid w:val="007D3210"/>
    <w:rsid w:val="007D3980"/>
    <w:rsid w:val="007D3CFB"/>
    <w:rsid w:val="007D4F00"/>
    <w:rsid w:val="007D6283"/>
    <w:rsid w:val="007D6FCC"/>
    <w:rsid w:val="007D773F"/>
    <w:rsid w:val="007D7A75"/>
    <w:rsid w:val="007E17B2"/>
    <w:rsid w:val="007E266F"/>
    <w:rsid w:val="007E29F7"/>
    <w:rsid w:val="007E30EA"/>
    <w:rsid w:val="007E3241"/>
    <w:rsid w:val="007E505E"/>
    <w:rsid w:val="007E5722"/>
    <w:rsid w:val="007E6E9F"/>
    <w:rsid w:val="007E7CA0"/>
    <w:rsid w:val="007E7FEE"/>
    <w:rsid w:val="007F04C3"/>
    <w:rsid w:val="007F0551"/>
    <w:rsid w:val="007F17C0"/>
    <w:rsid w:val="007F193E"/>
    <w:rsid w:val="007F2028"/>
    <w:rsid w:val="007F202D"/>
    <w:rsid w:val="007F2603"/>
    <w:rsid w:val="007F2714"/>
    <w:rsid w:val="007F3826"/>
    <w:rsid w:val="007F3F89"/>
    <w:rsid w:val="007F49BD"/>
    <w:rsid w:val="007F49CC"/>
    <w:rsid w:val="007F4E42"/>
    <w:rsid w:val="007F548C"/>
    <w:rsid w:val="007F70BF"/>
    <w:rsid w:val="007F7F6E"/>
    <w:rsid w:val="008002B8"/>
    <w:rsid w:val="008008A4"/>
    <w:rsid w:val="00800CA6"/>
    <w:rsid w:val="0080129F"/>
    <w:rsid w:val="00801C8A"/>
    <w:rsid w:val="0080223B"/>
    <w:rsid w:val="00802E43"/>
    <w:rsid w:val="008047FD"/>
    <w:rsid w:val="00804A95"/>
    <w:rsid w:val="0080554F"/>
    <w:rsid w:val="00805633"/>
    <w:rsid w:val="00806772"/>
    <w:rsid w:val="0080683B"/>
    <w:rsid w:val="00807324"/>
    <w:rsid w:val="00807709"/>
    <w:rsid w:val="008077AF"/>
    <w:rsid w:val="008077F9"/>
    <w:rsid w:val="00810171"/>
    <w:rsid w:val="00811113"/>
    <w:rsid w:val="008112F6"/>
    <w:rsid w:val="0081167E"/>
    <w:rsid w:val="00811C66"/>
    <w:rsid w:val="00811FFA"/>
    <w:rsid w:val="008135F1"/>
    <w:rsid w:val="00814B0F"/>
    <w:rsid w:val="00815ED6"/>
    <w:rsid w:val="008160DD"/>
    <w:rsid w:val="00816D25"/>
    <w:rsid w:val="00817834"/>
    <w:rsid w:val="00820DC4"/>
    <w:rsid w:val="008223C4"/>
    <w:rsid w:val="008224C4"/>
    <w:rsid w:val="00822F07"/>
    <w:rsid w:val="008237C9"/>
    <w:rsid w:val="00824037"/>
    <w:rsid w:val="008243D5"/>
    <w:rsid w:val="008247BE"/>
    <w:rsid w:val="00825233"/>
    <w:rsid w:val="0082537B"/>
    <w:rsid w:val="00825E82"/>
    <w:rsid w:val="008265F9"/>
    <w:rsid w:val="008266BC"/>
    <w:rsid w:val="00826F60"/>
    <w:rsid w:val="008270CD"/>
    <w:rsid w:val="00827510"/>
    <w:rsid w:val="00827E2F"/>
    <w:rsid w:val="00827FE5"/>
    <w:rsid w:val="00830493"/>
    <w:rsid w:val="008317C5"/>
    <w:rsid w:val="00832B5A"/>
    <w:rsid w:val="00832EAB"/>
    <w:rsid w:val="00833603"/>
    <w:rsid w:val="00833E66"/>
    <w:rsid w:val="008366A2"/>
    <w:rsid w:val="008372D1"/>
    <w:rsid w:val="00837780"/>
    <w:rsid w:val="0084046B"/>
    <w:rsid w:val="00840E18"/>
    <w:rsid w:val="008414AD"/>
    <w:rsid w:val="008418F4"/>
    <w:rsid w:val="00841D24"/>
    <w:rsid w:val="00842669"/>
    <w:rsid w:val="00843BA9"/>
    <w:rsid w:val="00845606"/>
    <w:rsid w:val="00845EA6"/>
    <w:rsid w:val="008464B2"/>
    <w:rsid w:val="008476E3"/>
    <w:rsid w:val="0085007E"/>
    <w:rsid w:val="00850753"/>
    <w:rsid w:val="00851DE4"/>
    <w:rsid w:val="00851F16"/>
    <w:rsid w:val="008520B6"/>
    <w:rsid w:val="00853409"/>
    <w:rsid w:val="00853518"/>
    <w:rsid w:val="00853B2B"/>
    <w:rsid w:val="00853FF8"/>
    <w:rsid w:val="008540FE"/>
    <w:rsid w:val="00855036"/>
    <w:rsid w:val="0085503A"/>
    <w:rsid w:val="0085516A"/>
    <w:rsid w:val="00855302"/>
    <w:rsid w:val="00856B6E"/>
    <w:rsid w:val="00857566"/>
    <w:rsid w:val="008575AB"/>
    <w:rsid w:val="008577F9"/>
    <w:rsid w:val="00857D05"/>
    <w:rsid w:val="00861034"/>
    <w:rsid w:val="008612E7"/>
    <w:rsid w:val="00861426"/>
    <w:rsid w:val="00861CCF"/>
    <w:rsid w:val="008621A0"/>
    <w:rsid w:val="00862815"/>
    <w:rsid w:val="00862A2A"/>
    <w:rsid w:val="00863C26"/>
    <w:rsid w:val="00863F17"/>
    <w:rsid w:val="00863F2A"/>
    <w:rsid w:val="00863FDB"/>
    <w:rsid w:val="008640EE"/>
    <w:rsid w:val="0086451E"/>
    <w:rsid w:val="0086469F"/>
    <w:rsid w:val="00865722"/>
    <w:rsid w:val="008661E7"/>
    <w:rsid w:val="008664D6"/>
    <w:rsid w:val="00866570"/>
    <w:rsid w:val="00870789"/>
    <w:rsid w:val="00870872"/>
    <w:rsid w:val="00871192"/>
    <w:rsid w:val="008719C3"/>
    <w:rsid w:val="00871D15"/>
    <w:rsid w:val="0087209D"/>
    <w:rsid w:val="00872D6D"/>
    <w:rsid w:val="00873232"/>
    <w:rsid w:val="008751FD"/>
    <w:rsid w:val="00877379"/>
    <w:rsid w:val="00881BF0"/>
    <w:rsid w:val="0088221A"/>
    <w:rsid w:val="00882CD0"/>
    <w:rsid w:val="008836C6"/>
    <w:rsid w:val="008838BE"/>
    <w:rsid w:val="00883AD2"/>
    <w:rsid w:val="00883F96"/>
    <w:rsid w:val="00884DB7"/>
    <w:rsid w:val="00885853"/>
    <w:rsid w:val="00885FCB"/>
    <w:rsid w:val="00886916"/>
    <w:rsid w:val="008869F9"/>
    <w:rsid w:val="00887F4D"/>
    <w:rsid w:val="008901E2"/>
    <w:rsid w:val="00890822"/>
    <w:rsid w:val="00890997"/>
    <w:rsid w:val="0089120A"/>
    <w:rsid w:val="00891421"/>
    <w:rsid w:val="00891A90"/>
    <w:rsid w:val="0089270C"/>
    <w:rsid w:val="00894482"/>
    <w:rsid w:val="0089466B"/>
    <w:rsid w:val="00895892"/>
    <w:rsid w:val="00895F67"/>
    <w:rsid w:val="00895FCD"/>
    <w:rsid w:val="00896D81"/>
    <w:rsid w:val="00896F75"/>
    <w:rsid w:val="00897310"/>
    <w:rsid w:val="008974B5"/>
    <w:rsid w:val="008978A8"/>
    <w:rsid w:val="008978F4"/>
    <w:rsid w:val="008A0CF5"/>
    <w:rsid w:val="008A1541"/>
    <w:rsid w:val="008A19C8"/>
    <w:rsid w:val="008A291C"/>
    <w:rsid w:val="008A2A28"/>
    <w:rsid w:val="008A32CA"/>
    <w:rsid w:val="008A3A1B"/>
    <w:rsid w:val="008A454E"/>
    <w:rsid w:val="008A4DF2"/>
    <w:rsid w:val="008A55CD"/>
    <w:rsid w:val="008A58FD"/>
    <w:rsid w:val="008A5A76"/>
    <w:rsid w:val="008A5F63"/>
    <w:rsid w:val="008A60F3"/>
    <w:rsid w:val="008A7B4A"/>
    <w:rsid w:val="008A7BCD"/>
    <w:rsid w:val="008B00C5"/>
    <w:rsid w:val="008B0710"/>
    <w:rsid w:val="008B09A8"/>
    <w:rsid w:val="008B0F14"/>
    <w:rsid w:val="008B113B"/>
    <w:rsid w:val="008B1221"/>
    <w:rsid w:val="008B1551"/>
    <w:rsid w:val="008B17C4"/>
    <w:rsid w:val="008B2574"/>
    <w:rsid w:val="008B3139"/>
    <w:rsid w:val="008B3158"/>
    <w:rsid w:val="008B3810"/>
    <w:rsid w:val="008B3EF0"/>
    <w:rsid w:val="008B41EA"/>
    <w:rsid w:val="008B444F"/>
    <w:rsid w:val="008B45DC"/>
    <w:rsid w:val="008B48D0"/>
    <w:rsid w:val="008B4EF8"/>
    <w:rsid w:val="008B5350"/>
    <w:rsid w:val="008B55E5"/>
    <w:rsid w:val="008B6505"/>
    <w:rsid w:val="008B6AF5"/>
    <w:rsid w:val="008B6EF5"/>
    <w:rsid w:val="008B6F5A"/>
    <w:rsid w:val="008B755B"/>
    <w:rsid w:val="008B768E"/>
    <w:rsid w:val="008B7A60"/>
    <w:rsid w:val="008C0312"/>
    <w:rsid w:val="008C2283"/>
    <w:rsid w:val="008C47A1"/>
    <w:rsid w:val="008C51B3"/>
    <w:rsid w:val="008C5679"/>
    <w:rsid w:val="008C5DF3"/>
    <w:rsid w:val="008C64BB"/>
    <w:rsid w:val="008C72D0"/>
    <w:rsid w:val="008C7D57"/>
    <w:rsid w:val="008C7E7D"/>
    <w:rsid w:val="008D0345"/>
    <w:rsid w:val="008D038D"/>
    <w:rsid w:val="008D0418"/>
    <w:rsid w:val="008D070B"/>
    <w:rsid w:val="008D0806"/>
    <w:rsid w:val="008D1255"/>
    <w:rsid w:val="008D13EB"/>
    <w:rsid w:val="008D1C43"/>
    <w:rsid w:val="008D1F3A"/>
    <w:rsid w:val="008D1FDC"/>
    <w:rsid w:val="008D2077"/>
    <w:rsid w:val="008D21B5"/>
    <w:rsid w:val="008D3BF5"/>
    <w:rsid w:val="008D4A33"/>
    <w:rsid w:val="008D4AB4"/>
    <w:rsid w:val="008D5382"/>
    <w:rsid w:val="008D5769"/>
    <w:rsid w:val="008D6334"/>
    <w:rsid w:val="008D663E"/>
    <w:rsid w:val="008D7685"/>
    <w:rsid w:val="008D7909"/>
    <w:rsid w:val="008D7DA5"/>
    <w:rsid w:val="008E013D"/>
    <w:rsid w:val="008E0FC8"/>
    <w:rsid w:val="008E1429"/>
    <w:rsid w:val="008E1F93"/>
    <w:rsid w:val="008E3198"/>
    <w:rsid w:val="008E409F"/>
    <w:rsid w:val="008E4CE0"/>
    <w:rsid w:val="008E543A"/>
    <w:rsid w:val="008E65E5"/>
    <w:rsid w:val="008F09E7"/>
    <w:rsid w:val="008F0B35"/>
    <w:rsid w:val="008F0C4F"/>
    <w:rsid w:val="008F0EA7"/>
    <w:rsid w:val="008F26D5"/>
    <w:rsid w:val="008F2A82"/>
    <w:rsid w:val="008F31D8"/>
    <w:rsid w:val="008F4491"/>
    <w:rsid w:val="008F481A"/>
    <w:rsid w:val="008F4827"/>
    <w:rsid w:val="008F4B14"/>
    <w:rsid w:val="008F4E54"/>
    <w:rsid w:val="008F4FA7"/>
    <w:rsid w:val="008F55BC"/>
    <w:rsid w:val="008F5C3D"/>
    <w:rsid w:val="008F6386"/>
    <w:rsid w:val="008F68C0"/>
    <w:rsid w:val="008F785E"/>
    <w:rsid w:val="008F7C14"/>
    <w:rsid w:val="00900D5C"/>
    <w:rsid w:val="00900DF7"/>
    <w:rsid w:val="00901F18"/>
    <w:rsid w:val="009022E2"/>
    <w:rsid w:val="00902763"/>
    <w:rsid w:val="0090276C"/>
    <w:rsid w:val="00902881"/>
    <w:rsid w:val="00902ED8"/>
    <w:rsid w:val="009036B0"/>
    <w:rsid w:val="00904E18"/>
    <w:rsid w:val="00905086"/>
    <w:rsid w:val="00905D15"/>
    <w:rsid w:val="00910C2A"/>
    <w:rsid w:val="00910CAB"/>
    <w:rsid w:val="0091127C"/>
    <w:rsid w:val="00911881"/>
    <w:rsid w:val="00912A89"/>
    <w:rsid w:val="00913121"/>
    <w:rsid w:val="00914417"/>
    <w:rsid w:val="00914879"/>
    <w:rsid w:val="00914906"/>
    <w:rsid w:val="00914AA2"/>
    <w:rsid w:val="009161F0"/>
    <w:rsid w:val="00916534"/>
    <w:rsid w:val="00917221"/>
    <w:rsid w:val="00917D03"/>
    <w:rsid w:val="00921114"/>
    <w:rsid w:val="00921497"/>
    <w:rsid w:val="009218A1"/>
    <w:rsid w:val="00921AC3"/>
    <w:rsid w:val="00922124"/>
    <w:rsid w:val="00922D14"/>
    <w:rsid w:val="009233C8"/>
    <w:rsid w:val="00923B78"/>
    <w:rsid w:val="00923D17"/>
    <w:rsid w:val="00924D64"/>
    <w:rsid w:val="00924F7B"/>
    <w:rsid w:val="0092536A"/>
    <w:rsid w:val="00925756"/>
    <w:rsid w:val="00925D8B"/>
    <w:rsid w:val="00926076"/>
    <w:rsid w:val="00926A5F"/>
    <w:rsid w:val="00926C58"/>
    <w:rsid w:val="009271B1"/>
    <w:rsid w:val="009272A1"/>
    <w:rsid w:val="00927C7A"/>
    <w:rsid w:val="00927E3F"/>
    <w:rsid w:val="009308A5"/>
    <w:rsid w:val="00932679"/>
    <w:rsid w:val="00932930"/>
    <w:rsid w:val="009331AF"/>
    <w:rsid w:val="0093378D"/>
    <w:rsid w:val="00934BE4"/>
    <w:rsid w:val="00934CC8"/>
    <w:rsid w:val="00934D2B"/>
    <w:rsid w:val="00935210"/>
    <w:rsid w:val="0093587A"/>
    <w:rsid w:val="009358E7"/>
    <w:rsid w:val="009360E2"/>
    <w:rsid w:val="009364A7"/>
    <w:rsid w:val="00936C9F"/>
    <w:rsid w:val="00937410"/>
    <w:rsid w:val="009378CD"/>
    <w:rsid w:val="00937A77"/>
    <w:rsid w:val="00940437"/>
    <w:rsid w:val="00941048"/>
    <w:rsid w:val="00941C9A"/>
    <w:rsid w:val="00942CD0"/>
    <w:rsid w:val="00943037"/>
    <w:rsid w:val="00943A4E"/>
    <w:rsid w:val="00943E10"/>
    <w:rsid w:val="00945297"/>
    <w:rsid w:val="009467D8"/>
    <w:rsid w:val="009471EE"/>
    <w:rsid w:val="0095020F"/>
    <w:rsid w:val="00951938"/>
    <w:rsid w:val="00951FC8"/>
    <w:rsid w:val="0095210D"/>
    <w:rsid w:val="009522BC"/>
    <w:rsid w:val="009530B2"/>
    <w:rsid w:val="009533B4"/>
    <w:rsid w:val="00953886"/>
    <w:rsid w:val="009545CA"/>
    <w:rsid w:val="00954732"/>
    <w:rsid w:val="00954F15"/>
    <w:rsid w:val="00955082"/>
    <w:rsid w:val="009557B7"/>
    <w:rsid w:val="00955CA5"/>
    <w:rsid w:val="00955F27"/>
    <w:rsid w:val="00956D92"/>
    <w:rsid w:val="00960303"/>
    <w:rsid w:val="009617A5"/>
    <w:rsid w:val="0096197D"/>
    <w:rsid w:val="00961980"/>
    <w:rsid w:val="00961B8D"/>
    <w:rsid w:val="00962F56"/>
    <w:rsid w:val="00964A72"/>
    <w:rsid w:val="009662E5"/>
    <w:rsid w:val="00966515"/>
    <w:rsid w:val="00966565"/>
    <w:rsid w:val="00966F89"/>
    <w:rsid w:val="00967965"/>
    <w:rsid w:val="009708C6"/>
    <w:rsid w:val="00970D57"/>
    <w:rsid w:val="00972541"/>
    <w:rsid w:val="009728B2"/>
    <w:rsid w:val="00972CF4"/>
    <w:rsid w:val="00973226"/>
    <w:rsid w:val="00973883"/>
    <w:rsid w:val="009749CF"/>
    <w:rsid w:val="009756F2"/>
    <w:rsid w:val="00975E02"/>
    <w:rsid w:val="00976774"/>
    <w:rsid w:val="009769B7"/>
    <w:rsid w:val="00976AE1"/>
    <w:rsid w:val="00976CDE"/>
    <w:rsid w:val="00977597"/>
    <w:rsid w:val="0097799C"/>
    <w:rsid w:val="0098029F"/>
    <w:rsid w:val="009808F4"/>
    <w:rsid w:val="00980C62"/>
    <w:rsid w:val="00981B32"/>
    <w:rsid w:val="00982386"/>
    <w:rsid w:val="00982773"/>
    <w:rsid w:val="00982D16"/>
    <w:rsid w:val="00982E0D"/>
    <w:rsid w:val="009837E5"/>
    <w:rsid w:val="00983CCD"/>
    <w:rsid w:val="00984ECE"/>
    <w:rsid w:val="00985091"/>
    <w:rsid w:val="0098532B"/>
    <w:rsid w:val="0098544D"/>
    <w:rsid w:val="009857B5"/>
    <w:rsid w:val="009871F1"/>
    <w:rsid w:val="00990050"/>
    <w:rsid w:val="009900AA"/>
    <w:rsid w:val="009909BC"/>
    <w:rsid w:val="00990FF8"/>
    <w:rsid w:val="0099163D"/>
    <w:rsid w:val="0099189C"/>
    <w:rsid w:val="009919D3"/>
    <w:rsid w:val="009928A6"/>
    <w:rsid w:val="0099391F"/>
    <w:rsid w:val="00996079"/>
    <w:rsid w:val="00996B24"/>
    <w:rsid w:val="00997CBD"/>
    <w:rsid w:val="009A019C"/>
    <w:rsid w:val="009A06AE"/>
    <w:rsid w:val="009A08DF"/>
    <w:rsid w:val="009A12E1"/>
    <w:rsid w:val="009A198D"/>
    <w:rsid w:val="009A1B70"/>
    <w:rsid w:val="009A1FDE"/>
    <w:rsid w:val="009A2766"/>
    <w:rsid w:val="009A30A8"/>
    <w:rsid w:val="009A350D"/>
    <w:rsid w:val="009A4DDA"/>
    <w:rsid w:val="009A6C78"/>
    <w:rsid w:val="009A7390"/>
    <w:rsid w:val="009A7646"/>
    <w:rsid w:val="009A7DFC"/>
    <w:rsid w:val="009B028D"/>
    <w:rsid w:val="009B0900"/>
    <w:rsid w:val="009B09C4"/>
    <w:rsid w:val="009B134C"/>
    <w:rsid w:val="009B1EBA"/>
    <w:rsid w:val="009B1EC9"/>
    <w:rsid w:val="009B479A"/>
    <w:rsid w:val="009B4954"/>
    <w:rsid w:val="009B51C3"/>
    <w:rsid w:val="009B57C3"/>
    <w:rsid w:val="009B5994"/>
    <w:rsid w:val="009B5A52"/>
    <w:rsid w:val="009B5AA6"/>
    <w:rsid w:val="009B6146"/>
    <w:rsid w:val="009B7702"/>
    <w:rsid w:val="009B78C0"/>
    <w:rsid w:val="009C005D"/>
    <w:rsid w:val="009C091A"/>
    <w:rsid w:val="009C0A58"/>
    <w:rsid w:val="009C1254"/>
    <w:rsid w:val="009C13BF"/>
    <w:rsid w:val="009C1475"/>
    <w:rsid w:val="009C1B81"/>
    <w:rsid w:val="009C29BC"/>
    <w:rsid w:val="009C3009"/>
    <w:rsid w:val="009C45EE"/>
    <w:rsid w:val="009C46B4"/>
    <w:rsid w:val="009C4744"/>
    <w:rsid w:val="009C56D8"/>
    <w:rsid w:val="009C574A"/>
    <w:rsid w:val="009C5B86"/>
    <w:rsid w:val="009C607B"/>
    <w:rsid w:val="009C6B93"/>
    <w:rsid w:val="009C720C"/>
    <w:rsid w:val="009C7486"/>
    <w:rsid w:val="009D059F"/>
    <w:rsid w:val="009D0EA4"/>
    <w:rsid w:val="009D26DA"/>
    <w:rsid w:val="009D3328"/>
    <w:rsid w:val="009D3354"/>
    <w:rsid w:val="009D3A0D"/>
    <w:rsid w:val="009D3E42"/>
    <w:rsid w:val="009D48CF"/>
    <w:rsid w:val="009D4BDF"/>
    <w:rsid w:val="009D5AE7"/>
    <w:rsid w:val="009D66C9"/>
    <w:rsid w:val="009D7123"/>
    <w:rsid w:val="009D7285"/>
    <w:rsid w:val="009D73C5"/>
    <w:rsid w:val="009E1E47"/>
    <w:rsid w:val="009E2290"/>
    <w:rsid w:val="009E3525"/>
    <w:rsid w:val="009E4590"/>
    <w:rsid w:val="009E4DB8"/>
    <w:rsid w:val="009E4EC8"/>
    <w:rsid w:val="009E5706"/>
    <w:rsid w:val="009E6AB5"/>
    <w:rsid w:val="009E7795"/>
    <w:rsid w:val="009E7CD3"/>
    <w:rsid w:val="009F022D"/>
    <w:rsid w:val="009F1146"/>
    <w:rsid w:val="009F12CE"/>
    <w:rsid w:val="009F12E5"/>
    <w:rsid w:val="009F14BD"/>
    <w:rsid w:val="009F2535"/>
    <w:rsid w:val="009F2DF4"/>
    <w:rsid w:val="009F36A7"/>
    <w:rsid w:val="009F48A8"/>
    <w:rsid w:val="009F4DCF"/>
    <w:rsid w:val="009F50FE"/>
    <w:rsid w:val="009F542B"/>
    <w:rsid w:val="009F58D1"/>
    <w:rsid w:val="00A003E1"/>
    <w:rsid w:val="00A01AA4"/>
    <w:rsid w:val="00A0262E"/>
    <w:rsid w:val="00A0309E"/>
    <w:rsid w:val="00A042B3"/>
    <w:rsid w:val="00A046C1"/>
    <w:rsid w:val="00A05141"/>
    <w:rsid w:val="00A06ADC"/>
    <w:rsid w:val="00A06B4D"/>
    <w:rsid w:val="00A077EA"/>
    <w:rsid w:val="00A10BAC"/>
    <w:rsid w:val="00A117B2"/>
    <w:rsid w:val="00A11B9D"/>
    <w:rsid w:val="00A12825"/>
    <w:rsid w:val="00A129AE"/>
    <w:rsid w:val="00A12D98"/>
    <w:rsid w:val="00A147C7"/>
    <w:rsid w:val="00A149ED"/>
    <w:rsid w:val="00A14FAB"/>
    <w:rsid w:val="00A162AA"/>
    <w:rsid w:val="00A1637E"/>
    <w:rsid w:val="00A172D0"/>
    <w:rsid w:val="00A1795E"/>
    <w:rsid w:val="00A21048"/>
    <w:rsid w:val="00A214BA"/>
    <w:rsid w:val="00A214F2"/>
    <w:rsid w:val="00A2151F"/>
    <w:rsid w:val="00A21C34"/>
    <w:rsid w:val="00A241CE"/>
    <w:rsid w:val="00A243F9"/>
    <w:rsid w:val="00A24B9B"/>
    <w:rsid w:val="00A259C7"/>
    <w:rsid w:val="00A25E25"/>
    <w:rsid w:val="00A26B55"/>
    <w:rsid w:val="00A27D8D"/>
    <w:rsid w:val="00A30429"/>
    <w:rsid w:val="00A304E5"/>
    <w:rsid w:val="00A30A08"/>
    <w:rsid w:val="00A311E0"/>
    <w:rsid w:val="00A31507"/>
    <w:rsid w:val="00A31AF4"/>
    <w:rsid w:val="00A31EBE"/>
    <w:rsid w:val="00A32342"/>
    <w:rsid w:val="00A3343A"/>
    <w:rsid w:val="00A33650"/>
    <w:rsid w:val="00A33DBF"/>
    <w:rsid w:val="00A33F76"/>
    <w:rsid w:val="00A34327"/>
    <w:rsid w:val="00A348E0"/>
    <w:rsid w:val="00A34C1F"/>
    <w:rsid w:val="00A35278"/>
    <w:rsid w:val="00A356B1"/>
    <w:rsid w:val="00A35B92"/>
    <w:rsid w:val="00A35BF0"/>
    <w:rsid w:val="00A36872"/>
    <w:rsid w:val="00A36AE2"/>
    <w:rsid w:val="00A409E9"/>
    <w:rsid w:val="00A41E7B"/>
    <w:rsid w:val="00A42C3F"/>
    <w:rsid w:val="00A44BDC"/>
    <w:rsid w:val="00A46AC0"/>
    <w:rsid w:val="00A46B01"/>
    <w:rsid w:val="00A5014B"/>
    <w:rsid w:val="00A502CC"/>
    <w:rsid w:val="00A505F2"/>
    <w:rsid w:val="00A50EE3"/>
    <w:rsid w:val="00A51803"/>
    <w:rsid w:val="00A5276F"/>
    <w:rsid w:val="00A52BAC"/>
    <w:rsid w:val="00A53E06"/>
    <w:rsid w:val="00A53E38"/>
    <w:rsid w:val="00A53F6B"/>
    <w:rsid w:val="00A54B61"/>
    <w:rsid w:val="00A55F55"/>
    <w:rsid w:val="00A56536"/>
    <w:rsid w:val="00A56813"/>
    <w:rsid w:val="00A5769C"/>
    <w:rsid w:val="00A579DC"/>
    <w:rsid w:val="00A600C0"/>
    <w:rsid w:val="00A6098D"/>
    <w:rsid w:val="00A60AB2"/>
    <w:rsid w:val="00A62252"/>
    <w:rsid w:val="00A6273F"/>
    <w:rsid w:val="00A63E7E"/>
    <w:rsid w:val="00A647E7"/>
    <w:rsid w:val="00A65894"/>
    <w:rsid w:val="00A65C62"/>
    <w:rsid w:val="00A65DC2"/>
    <w:rsid w:val="00A66A3F"/>
    <w:rsid w:val="00A66D2F"/>
    <w:rsid w:val="00A6715D"/>
    <w:rsid w:val="00A678FA"/>
    <w:rsid w:val="00A67A4E"/>
    <w:rsid w:val="00A70148"/>
    <w:rsid w:val="00A71305"/>
    <w:rsid w:val="00A71D1C"/>
    <w:rsid w:val="00A72DEA"/>
    <w:rsid w:val="00A72FB7"/>
    <w:rsid w:val="00A7334A"/>
    <w:rsid w:val="00A739BE"/>
    <w:rsid w:val="00A73AC2"/>
    <w:rsid w:val="00A73C6D"/>
    <w:rsid w:val="00A745EA"/>
    <w:rsid w:val="00A74915"/>
    <w:rsid w:val="00A74CCE"/>
    <w:rsid w:val="00A75559"/>
    <w:rsid w:val="00A75DB7"/>
    <w:rsid w:val="00A7617E"/>
    <w:rsid w:val="00A768ED"/>
    <w:rsid w:val="00A77537"/>
    <w:rsid w:val="00A77578"/>
    <w:rsid w:val="00A77BD8"/>
    <w:rsid w:val="00A77DB4"/>
    <w:rsid w:val="00A80256"/>
    <w:rsid w:val="00A8028D"/>
    <w:rsid w:val="00A812EC"/>
    <w:rsid w:val="00A81430"/>
    <w:rsid w:val="00A815BD"/>
    <w:rsid w:val="00A8228D"/>
    <w:rsid w:val="00A833C4"/>
    <w:rsid w:val="00A833F9"/>
    <w:rsid w:val="00A834B0"/>
    <w:rsid w:val="00A84868"/>
    <w:rsid w:val="00A85579"/>
    <w:rsid w:val="00A85CD0"/>
    <w:rsid w:val="00A861C3"/>
    <w:rsid w:val="00A865C7"/>
    <w:rsid w:val="00A86DBA"/>
    <w:rsid w:val="00A87E47"/>
    <w:rsid w:val="00A901DD"/>
    <w:rsid w:val="00A90BCB"/>
    <w:rsid w:val="00A9126F"/>
    <w:rsid w:val="00A9167F"/>
    <w:rsid w:val="00A91F81"/>
    <w:rsid w:val="00A91FAF"/>
    <w:rsid w:val="00A92865"/>
    <w:rsid w:val="00A92F0F"/>
    <w:rsid w:val="00A935FC"/>
    <w:rsid w:val="00A936FE"/>
    <w:rsid w:val="00A94BAF"/>
    <w:rsid w:val="00A94BDE"/>
    <w:rsid w:val="00A95556"/>
    <w:rsid w:val="00A956B7"/>
    <w:rsid w:val="00A95A23"/>
    <w:rsid w:val="00A96051"/>
    <w:rsid w:val="00A9667A"/>
    <w:rsid w:val="00A9710F"/>
    <w:rsid w:val="00A97263"/>
    <w:rsid w:val="00A97748"/>
    <w:rsid w:val="00AA1463"/>
    <w:rsid w:val="00AA1C95"/>
    <w:rsid w:val="00AA3AE3"/>
    <w:rsid w:val="00AA486C"/>
    <w:rsid w:val="00AA5223"/>
    <w:rsid w:val="00AA6B70"/>
    <w:rsid w:val="00AB02F8"/>
    <w:rsid w:val="00AB097D"/>
    <w:rsid w:val="00AB0BB2"/>
    <w:rsid w:val="00AB1BED"/>
    <w:rsid w:val="00AB2832"/>
    <w:rsid w:val="00AB2AAC"/>
    <w:rsid w:val="00AB2C03"/>
    <w:rsid w:val="00AB47A9"/>
    <w:rsid w:val="00AB537C"/>
    <w:rsid w:val="00AB551A"/>
    <w:rsid w:val="00AB650D"/>
    <w:rsid w:val="00AB68E3"/>
    <w:rsid w:val="00AB6CCC"/>
    <w:rsid w:val="00AB6D76"/>
    <w:rsid w:val="00AB7FC7"/>
    <w:rsid w:val="00AC015A"/>
    <w:rsid w:val="00AC0E7B"/>
    <w:rsid w:val="00AC10FA"/>
    <w:rsid w:val="00AC3635"/>
    <w:rsid w:val="00AC5057"/>
    <w:rsid w:val="00AC73E0"/>
    <w:rsid w:val="00AC7430"/>
    <w:rsid w:val="00AC7914"/>
    <w:rsid w:val="00AD0012"/>
    <w:rsid w:val="00AD10D9"/>
    <w:rsid w:val="00AD1BDC"/>
    <w:rsid w:val="00AD2110"/>
    <w:rsid w:val="00AD28F9"/>
    <w:rsid w:val="00AD331D"/>
    <w:rsid w:val="00AD37AC"/>
    <w:rsid w:val="00AD49B6"/>
    <w:rsid w:val="00AD5845"/>
    <w:rsid w:val="00AD5CEA"/>
    <w:rsid w:val="00AD6161"/>
    <w:rsid w:val="00AD68AE"/>
    <w:rsid w:val="00AD729E"/>
    <w:rsid w:val="00AD7E93"/>
    <w:rsid w:val="00AE09A0"/>
    <w:rsid w:val="00AE0B1C"/>
    <w:rsid w:val="00AE12DA"/>
    <w:rsid w:val="00AE251A"/>
    <w:rsid w:val="00AE2622"/>
    <w:rsid w:val="00AE2DA8"/>
    <w:rsid w:val="00AE3062"/>
    <w:rsid w:val="00AE3D8A"/>
    <w:rsid w:val="00AE47B5"/>
    <w:rsid w:val="00AE48ED"/>
    <w:rsid w:val="00AE4D5D"/>
    <w:rsid w:val="00AE4D95"/>
    <w:rsid w:val="00AE5FAF"/>
    <w:rsid w:val="00AE6AF9"/>
    <w:rsid w:val="00AE7532"/>
    <w:rsid w:val="00AF1869"/>
    <w:rsid w:val="00AF1AB9"/>
    <w:rsid w:val="00AF1B1D"/>
    <w:rsid w:val="00AF2039"/>
    <w:rsid w:val="00AF21D3"/>
    <w:rsid w:val="00AF34DE"/>
    <w:rsid w:val="00AF3B35"/>
    <w:rsid w:val="00AF3C0B"/>
    <w:rsid w:val="00AF3CCD"/>
    <w:rsid w:val="00AF5786"/>
    <w:rsid w:val="00AF6294"/>
    <w:rsid w:val="00AF6320"/>
    <w:rsid w:val="00AF6CA5"/>
    <w:rsid w:val="00AF6FE5"/>
    <w:rsid w:val="00AF76EF"/>
    <w:rsid w:val="00AF794A"/>
    <w:rsid w:val="00AF7B95"/>
    <w:rsid w:val="00B00148"/>
    <w:rsid w:val="00B00316"/>
    <w:rsid w:val="00B007EA"/>
    <w:rsid w:val="00B021D3"/>
    <w:rsid w:val="00B024F2"/>
    <w:rsid w:val="00B02641"/>
    <w:rsid w:val="00B026D4"/>
    <w:rsid w:val="00B03B75"/>
    <w:rsid w:val="00B04849"/>
    <w:rsid w:val="00B050B2"/>
    <w:rsid w:val="00B05A37"/>
    <w:rsid w:val="00B06E69"/>
    <w:rsid w:val="00B06F77"/>
    <w:rsid w:val="00B07484"/>
    <w:rsid w:val="00B07AE0"/>
    <w:rsid w:val="00B10647"/>
    <w:rsid w:val="00B111FD"/>
    <w:rsid w:val="00B1202F"/>
    <w:rsid w:val="00B12345"/>
    <w:rsid w:val="00B138B9"/>
    <w:rsid w:val="00B13C41"/>
    <w:rsid w:val="00B13D70"/>
    <w:rsid w:val="00B14126"/>
    <w:rsid w:val="00B14FFD"/>
    <w:rsid w:val="00B1517E"/>
    <w:rsid w:val="00B154B7"/>
    <w:rsid w:val="00B16307"/>
    <w:rsid w:val="00B163A5"/>
    <w:rsid w:val="00B16560"/>
    <w:rsid w:val="00B170E0"/>
    <w:rsid w:val="00B20E7F"/>
    <w:rsid w:val="00B2134A"/>
    <w:rsid w:val="00B21697"/>
    <w:rsid w:val="00B2185F"/>
    <w:rsid w:val="00B21C28"/>
    <w:rsid w:val="00B21DC9"/>
    <w:rsid w:val="00B21E3B"/>
    <w:rsid w:val="00B22125"/>
    <w:rsid w:val="00B22763"/>
    <w:rsid w:val="00B22DB1"/>
    <w:rsid w:val="00B22F71"/>
    <w:rsid w:val="00B236A6"/>
    <w:rsid w:val="00B23FB2"/>
    <w:rsid w:val="00B24389"/>
    <w:rsid w:val="00B248B6"/>
    <w:rsid w:val="00B25B51"/>
    <w:rsid w:val="00B265A4"/>
    <w:rsid w:val="00B266E9"/>
    <w:rsid w:val="00B26C8F"/>
    <w:rsid w:val="00B301C9"/>
    <w:rsid w:val="00B3125F"/>
    <w:rsid w:val="00B31538"/>
    <w:rsid w:val="00B31C8E"/>
    <w:rsid w:val="00B32B87"/>
    <w:rsid w:val="00B32F52"/>
    <w:rsid w:val="00B346FB"/>
    <w:rsid w:val="00B34BEC"/>
    <w:rsid w:val="00B34FD9"/>
    <w:rsid w:val="00B3513C"/>
    <w:rsid w:val="00B371B1"/>
    <w:rsid w:val="00B37677"/>
    <w:rsid w:val="00B40158"/>
    <w:rsid w:val="00B409C6"/>
    <w:rsid w:val="00B40F82"/>
    <w:rsid w:val="00B41016"/>
    <w:rsid w:val="00B42110"/>
    <w:rsid w:val="00B42284"/>
    <w:rsid w:val="00B4232B"/>
    <w:rsid w:val="00B4280F"/>
    <w:rsid w:val="00B42F43"/>
    <w:rsid w:val="00B4390D"/>
    <w:rsid w:val="00B439E7"/>
    <w:rsid w:val="00B43D1C"/>
    <w:rsid w:val="00B44020"/>
    <w:rsid w:val="00B443EF"/>
    <w:rsid w:val="00B447A8"/>
    <w:rsid w:val="00B4483A"/>
    <w:rsid w:val="00B449BF"/>
    <w:rsid w:val="00B451F7"/>
    <w:rsid w:val="00B4619C"/>
    <w:rsid w:val="00B46345"/>
    <w:rsid w:val="00B468F1"/>
    <w:rsid w:val="00B47929"/>
    <w:rsid w:val="00B47D0F"/>
    <w:rsid w:val="00B50634"/>
    <w:rsid w:val="00B50778"/>
    <w:rsid w:val="00B5232F"/>
    <w:rsid w:val="00B534A7"/>
    <w:rsid w:val="00B53A48"/>
    <w:rsid w:val="00B544E8"/>
    <w:rsid w:val="00B546BA"/>
    <w:rsid w:val="00B54A1A"/>
    <w:rsid w:val="00B54D85"/>
    <w:rsid w:val="00B550EA"/>
    <w:rsid w:val="00B55433"/>
    <w:rsid w:val="00B5554F"/>
    <w:rsid w:val="00B55C1F"/>
    <w:rsid w:val="00B561A5"/>
    <w:rsid w:val="00B5671D"/>
    <w:rsid w:val="00B57CFE"/>
    <w:rsid w:val="00B57DCE"/>
    <w:rsid w:val="00B63090"/>
    <w:rsid w:val="00B63F5F"/>
    <w:rsid w:val="00B658BC"/>
    <w:rsid w:val="00B6593D"/>
    <w:rsid w:val="00B67211"/>
    <w:rsid w:val="00B7063D"/>
    <w:rsid w:val="00B7105E"/>
    <w:rsid w:val="00B71081"/>
    <w:rsid w:val="00B7371F"/>
    <w:rsid w:val="00B75092"/>
    <w:rsid w:val="00B754A0"/>
    <w:rsid w:val="00B758F4"/>
    <w:rsid w:val="00B75A97"/>
    <w:rsid w:val="00B75E5F"/>
    <w:rsid w:val="00B76114"/>
    <w:rsid w:val="00B767B5"/>
    <w:rsid w:val="00B769D6"/>
    <w:rsid w:val="00B80599"/>
    <w:rsid w:val="00B805D6"/>
    <w:rsid w:val="00B812E3"/>
    <w:rsid w:val="00B81448"/>
    <w:rsid w:val="00B82029"/>
    <w:rsid w:val="00B84418"/>
    <w:rsid w:val="00B84A9F"/>
    <w:rsid w:val="00B85BCD"/>
    <w:rsid w:val="00B8620C"/>
    <w:rsid w:val="00B86FC7"/>
    <w:rsid w:val="00B875F8"/>
    <w:rsid w:val="00B87BAC"/>
    <w:rsid w:val="00B910D0"/>
    <w:rsid w:val="00B9264E"/>
    <w:rsid w:val="00B92E5A"/>
    <w:rsid w:val="00B95429"/>
    <w:rsid w:val="00B960C5"/>
    <w:rsid w:val="00B96630"/>
    <w:rsid w:val="00B966BE"/>
    <w:rsid w:val="00B96D55"/>
    <w:rsid w:val="00B97028"/>
    <w:rsid w:val="00B97338"/>
    <w:rsid w:val="00B978CD"/>
    <w:rsid w:val="00B97B76"/>
    <w:rsid w:val="00BA008A"/>
    <w:rsid w:val="00BA011B"/>
    <w:rsid w:val="00BA108D"/>
    <w:rsid w:val="00BA2184"/>
    <w:rsid w:val="00BA228F"/>
    <w:rsid w:val="00BA2816"/>
    <w:rsid w:val="00BA3ECF"/>
    <w:rsid w:val="00BA403E"/>
    <w:rsid w:val="00BA426F"/>
    <w:rsid w:val="00BA4B64"/>
    <w:rsid w:val="00BA537D"/>
    <w:rsid w:val="00BA7944"/>
    <w:rsid w:val="00BA7A25"/>
    <w:rsid w:val="00BB09A9"/>
    <w:rsid w:val="00BB14C8"/>
    <w:rsid w:val="00BB181D"/>
    <w:rsid w:val="00BB19A2"/>
    <w:rsid w:val="00BB1D8D"/>
    <w:rsid w:val="00BB1FCA"/>
    <w:rsid w:val="00BB2087"/>
    <w:rsid w:val="00BB23F9"/>
    <w:rsid w:val="00BB2F24"/>
    <w:rsid w:val="00BB30CB"/>
    <w:rsid w:val="00BB3608"/>
    <w:rsid w:val="00BB3788"/>
    <w:rsid w:val="00BB4196"/>
    <w:rsid w:val="00BB4B32"/>
    <w:rsid w:val="00BB4FB2"/>
    <w:rsid w:val="00BB5C6B"/>
    <w:rsid w:val="00BB6108"/>
    <w:rsid w:val="00BB61B3"/>
    <w:rsid w:val="00BB61FC"/>
    <w:rsid w:val="00BB6F71"/>
    <w:rsid w:val="00BC04D6"/>
    <w:rsid w:val="00BC0D12"/>
    <w:rsid w:val="00BC136B"/>
    <w:rsid w:val="00BC1B60"/>
    <w:rsid w:val="00BC339E"/>
    <w:rsid w:val="00BC3BFF"/>
    <w:rsid w:val="00BC56C3"/>
    <w:rsid w:val="00BD005B"/>
    <w:rsid w:val="00BD0E14"/>
    <w:rsid w:val="00BD1694"/>
    <w:rsid w:val="00BD16DD"/>
    <w:rsid w:val="00BD23E6"/>
    <w:rsid w:val="00BD25B1"/>
    <w:rsid w:val="00BD3073"/>
    <w:rsid w:val="00BD36AD"/>
    <w:rsid w:val="00BD3C71"/>
    <w:rsid w:val="00BD46F6"/>
    <w:rsid w:val="00BD59DE"/>
    <w:rsid w:val="00BD715C"/>
    <w:rsid w:val="00BE2279"/>
    <w:rsid w:val="00BE302E"/>
    <w:rsid w:val="00BE46A4"/>
    <w:rsid w:val="00BE487C"/>
    <w:rsid w:val="00BE6614"/>
    <w:rsid w:val="00BE679A"/>
    <w:rsid w:val="00BE6866"/>
    <w:rsid w:val="00BE6C56"/>
    <w:rsid w:val="00BE6CA6"/>
    <w:rsid w:val="00BE7206"/>
    <w:rsid w:val="00BE787D"/>
    <w:rsid w:val="00BF0A0B"/>
    <w:rsid w:val="00BF13B8"/>
    <w:rsid w:val="00BF1454"/>
    <w:rsid w:val="00BF19D4"/>
    <w:rsid w:val="00BF361B"/>
    <w:rsid w:val="00BF3F19"/>
    <w:rsid w:val="00BF3F4C"/>
    <w:rsid w:val="00BF58B4"/>
    <w:rsid w:val="00BF58D3"/>
    <w:rsid w:val="00BF58E4"/>
    <w:rsid w:val="00BF630A"/>
    <w:rsid w:val="00BF66BF"/>
    <w:rsid w:val="00BF694A"/>
    <w:rsid w:val="00BF6B7E"/>
    <w:rsid w:val="00BF74D1"/>
    <w:rsid w:val="00BF7D4A"/>
    <w:rsid w:val="00C005D3"/>
    <w:rsid w:val="00C00A65"/>
    <w:rsid w:val="00C00AEE"/>
    <w:rsid w:val="00C0175C"/>
    <w:rsid w:val="00C01B55"/>
    <w:rsid w:val="00C0296E"/>
    <w:rsid w:val="00C02B1C"/>
    <w:rsid w:val="00C02C81"/>
    <w:rsid w:val="00C03247"/>
    <w:rsid w:val="00C04B22"/>
    <w:rsid w:val="00C04C8B"/>
    <w:rsid w:val="00C04DB9"/>
    <w:rsid w:val="00C04E41"/>
    <w:rsid w:val="00C05775"/>
    <w:rsid w:val="00C066B3"/>
    <w:rsid w:val="00C077F8"/>
    <w:rsid w:val="00C0788E"/>
    <w:rsid w:val="00C07CFC"/>
    <w:rsid w:val="00C103EF"/>
    <w:rsid w:val="00C106DA"/>
    <w:rsid w:val="00C111EF"/>
    <w:rsid w:val="00C11E5F"/>
    <w:rsid w:val="00C135C4"/>
    <w:rsid w:val="00C14683"/>
    <w:rsid w:val="00C146D0"/>
    <w:rsid w:val="00C14AAC"/>
    <w:rsid w:val="00C17273"/>
    <w:rsid w:val="00C172CD"/>
    <w:rsid w:val="00C20DF8"/>
    <w:rsid w:val="00C20F05"/>
    <w:rsid w:val="00C21BFF"/>
    <w:rsid w:val="00C23D14"/>
    <w:rsid w:val="00C25405"/>
    <w:rsid w:val="00C254BF"/>
    <w:rsid w:val="00C254F0"/>
    <w:rsid w:val="00C270A1"/>
    <w:rsid w:val="00C27A35"/>
    <w:rsid w:val="00C30F01"/>
    <w:rsid w:val="00C310A6"/>
    <w:rsid w:val="00C31630"/>
    <w:rsid w:val="00C31C64"/>
    <w:rsid w:val="00C31FC3"/>
    <w:rsid w:val="00C320D3"/>
    <w:rsid w:val="00C32256"/>
    <w:rsid w:val="00C3246B"/>
    <w:rsid w:val="00C3278A"/>
    <w:rsid w:val="00C32E12"/>
    <w:rsid w:val="00C34BF1"/>
    <w:rsid w:val="00C34D99"/>
    <w:rsid w:val="00C35816"/>
    <w:rsid w:val="00C362AB"/>
    <w:rsid w:val="00C36CE4"/>
    <w:rsid w:val="00C375F4"/>
    <w:rsid w:val="00C3761F"/>
    <w:rsid w:val="00C378FA"/>
    <w:rsid w:val="00C37B6A"/>
    <w:rsid w:val="00C37F7A"/>
    <w:rsid w:val="00C4051D"/>
    <w:rsid w:val="00C40B73"/>
    <w:rsid w:val="00C40FDE"/>
    <w:rsid w:val="00C41D70"/>
    <w:rsid w:val="00C422ED"/>
    <w:rsid w:val="00C4464C"/>
    <w:rsid w:val="00C4491A"/>
    <w:rsid w:val="00C46145"/>
    <w:rsid w:val="00C4681D"/>
    <w:rsid w:val="00C4751C"/>
    <w:rsid w:val="00C47E3F"/>
    <w:rsid w:val="00C47F80"/>
    <w:rsid w:val="00C47FDA"/>
    <w:rsid w:val="00C50144"/>
    <w:rsid w:val="00C51AEE"/>
    <w:rsid w:val="00C52064"/>
    <w:rsid w:val="00C5248F"/>
    <w:rsid w:val="00C53217"/>
    <w:rsid w:val="00C532E0"/>
    <w:rsid w:val="00C539F7"/>
    <w:rsid w:val="00C54421"/>
    <w:rsid w:val="00C5538C"/>
    <w:rsid w:val="00C559CF"/>
    <w:rsid w:val="00C55F29"/>
    <w:rsid w:val="00C569DE"/>
    <w:rsid w:val="00C56A1B"/>
    <w:rsid w:val="00C57767"/>
    <w:rsid w:val="00C57AAF"/>
    <w:rsid w:val="00C6008D"/>
    <w:rsid w:val="00C600F0"/>
    <w:rsid w:val="00C612E0"/>
    <w:rsid w:val="00C619EB"/>
    <w:rsid w:val="00C61D8A"/>
    <w:rsid w:val="00C62615"/>
    <w:rsid w:val="00C62806"/>
    <w:rsid w:val="00C629DB"/>
    <w:rsid w:val="00C63506"/>
    <w:rsid w:val="00C637B2"/>
    <w:rsid w:val="00C641CF"/>
    <w:rsid w:val="00C64ADF"/>
    <w:rsid w:val="00C64C8F"/>
    <w:rsid w:val="00C64C9E"/>
    <w:rsid w:val="00C64E14"/>
    <w:rsid w:val="00C6550A"/>
    <w:rsid w:val="00C6599B"/>
    <w:rsid w:val="00C65E5C"/>
    <w:rsid w:val="00C65F11"/>
    <w:rsid w:val="00C673D0"/>
    <w:rsid w:val="00C67A44"/>
    <w:rsid w:val="00C706FC"/>
    <w:rsid w:val="00C70798"/>
    <w:rsid w:val="00C70FA4"/>
    <w:rsid w:val="00C711B5"/>
    <w:rsid w:val="00C720F2"/>
    <w:rsid w:val="00C726D9"/>
    <w:rsid w:val="00C72728"/>
    <w:rsid w:val="00C73AB1"/>
    <w:rsid w:val="00C75137"/>
    <w:rsid w:val="00C779B6"/>
    <w:rsid w:val="00C77BDA"/>
    <w:rsid w:val="00C77EB0"/>
    <w:rsid w:val="00C82994"/>
    <w:rsid w:val="00C836B7"/>
    <w:rsid w:val="00C84833"/>
    <w:rsid w:val="00C84B22"/>
    <w:rsid w:val="00C852CA"/>
    <w:rsid w:val="00C85718"/>
    <w:rsid w:val="00C86C04"/>
    <w:rsid w:val="00C86FEA"/>
    <w:rsid w:val="00C906C0"/>
    <w:rsid w:val="00C91513"/>
    <w:rsid w:val="00C91B33"/>
    <w:rsid w:val="00C9343A"/>
    <w:rsid w:val="00C94052"/>
    <w:rsid w:val="00C945B6"/>
    <w:rsid w:val="00C94626"/>
    <w:rsid w:val="00C968C1"/>
    <w:rsid w:val="00C96A17"/>
    <w:rsid w:val="00C96CAE"/>
    <w:rsid w:val="00C97AB2"/>
    <w:rsid w:val="00C97AC8"/>
    <w:rsid w:val="00C97B3C"/>
    <w:rsid w:val="00C97E1C"/>
    <w:rsid w:val="00CA00FB"/>
    <w:rsid w:val="00CA130E"/>
    <w:rsid w:val="00CA22C2"/>
    <w:rsid w:val="00CA3529"/>
    <w:rsid w:val="00CA3750"/>
    <w:rsid w:val="00CA46BB"/>
    <w:rsid w:val="00CA4D03"/>
    <w:rsid w:val="00CA52D2"/>
    <w:rsid w:val="00CA5613"/>
    <w:rsid w:val="00CA6978"/>
    <w:rsid w:val="00CA6FF4"/>
    <w:rsid w:val="00CA7094"/>
    <w:rsid w:val="00CB05C1"/>
    <w:rsid w:val="00CB0871"/>
    <w:rsid w:val="00CB0A97"/>
    <w:rsid w:val="00CB16B2"/>
    <w:rsid w:val="00CB36A7"/>
    <w:rsid w:val="00CB3CE3"/>
    <w:rsid w:val="00CB41EB"/>
    <w:rsid w:val="00CB449F"/>
    <w:rsid w:val="00CB4E65"/>
    <w:rsid w:val="00CB5074"/>
    <w:rsid w:val="00CB51B8"/>
    <w:rsid w:val="00CB72BA"/>
    <w:rsid w:val="00CB771D"/>
    <w:rsid w:val="00CC1059"/>
    <w:rsid w:val="00CC1C8D"/>
    <w:rsid w:val="00CC2983"/>
    <w:rsid w:val="00CC2AE0"/>
    <w:rsid w:val="00CC3172"/>
    <w:rsid w:val="00CC322E"/>
    <w:rsid w:val="00CC4A14"/>
    <w:rsid w:val="00CC5F1E"/>
    <w:rsid w:val="00CC7A9A"/>
    <w:rsid w:val="00CD023E"/>
    <w:rsid w:val="00CD2089"/>
    <w:rsid w:val="00CD2917"/>
    <w:rsid w:val="00CD2D8A"/>
    <w:rsid w:val="00CD3A2A"/>
    <w:rsid w:val="00CD459D"/>
    <w:rsid w:val="00CD4DCE"/>
    <w:rsid w:val="00CD51EF"/>
    <w:rsid w:val="00CD5334"/>
    <w:rsid w:val="00CD5491"/>
    <w:rsid w:val="00CD5796"/>
    <w:rsid w:val="00CD5C74"/>
    <w:rsid w:val="00CD6524"/>
    <w:rsid w:val="00CD6CAF"/>
    <w:rsid w:val="00CD750A"/>
    <w:rsid w:val="00CD7872"/>
    <w:rsid w:val="00CD7C0F"/>
    <w:rsid w:val="00CD7C34"/>
    <w:rsid w:val="00CE1671"/>
    <w:rsid w:val="00CE2D4F"/>
    <w:rsid w:val="00CE3131"/>
    <w:rsid w:val="00CE361E"/>
    <w:rsid w:val="00CE5042"/>
    <w:rsid w:val="00CE540E"/>
    <w:rsid w:val="00CE5699"/>
    <w:rsid w:val="00CE56E9"/>
    <w:rsid w:val="00CE5BC8"/>
    <w:rsid w:val="00CE61ED"/>
    <w:rsid w:val="00CE639F"/>
    <w:rsid w:val="00CE74E9"/>
    <w:rsid w:val="00CF12D3"/>
    <w:rsid w:val="00CF1E4A"/>
    <w:rsid w:val="00CF4168"/>
    <w:rsid w:val="00CF42F0"/>
    <w:rsid w:val="00CF5B6F"/>
    <w:rsid w:val="00CF5C89"/>
    <w:rsid w:val="00CF6181"/>
    <w:rsid w:val="00CF6453"/>
    <w:rsid w:val="00CF64AD"/>
    <w:rsid w:val="00CF6FB7"/>
    <w:rsid w:val="00CF7165"/>
    <w:rsid w:val="00CF7171"/>
    <w:rsid w:val="00CF7D6A"/>
    <w:rsid w:val="00CF7F9F"/>
    <w:rsid w:val="00D0071F"/>
    <w:rsid w:val="00D009B2"/>
    <w:rsid w:val="00D00FA1"/>
    <w:rsid w:val="00D01209"/>
    <w:rsid w:val="00D0192C"/>
    <w:rsid w:val="00D01B5D"/>
    <w:rsid w:val="00D01C9B"/>
    <w:rsid w:val="00D0286A"/>
    <w:rsid w:val="00D02FDA"/>
    <w:rsid w:val="00D03058"/>
    <w:rsid w:val="00D03DD7"/>
    <w:rsid w:val="00D04D6A"/>
    <w:rsid w:val="00D058CD"/>
    <w:rsid w:val="00D05BAF"/>
    <w:rsid w:val="00D0780A"/>
    <w:rsid w:val="00D078EC"/>
    <w:rsid w:val="00D1045F"/>
    <w:rsid w:val="00D10E0A"/>
    <w:rsid w:val="00D119A5"/>
    <w:rsid w:val="00D11CED"/>
    <w:rsid w:val="00D123E1"/>
    <w:rsid w:val="00D1265C"/>
    <w:rsid w:val="00D129D1"/>
    <w:rsid w:val="00D12AF8"/>
    <w:rsid w:val="00D1309E"/>
    <w:rsid w:val="00D13845"/>
    <w:rsid w:val="00D15060"/>
    <w:rsid w:val="00D155D1"/>
    <w:rsid w:val="00D16EA8"/>
    <w:rsid w:val="00D17286"/>
    <w:rsid w:val="00D204E8"/>
    <w:rsid w:val="00D207DA"/>
    <w:rsid w:val="00D208A0"/>
    <w:rsid w:val="00D20ED0"/>
    <w:rsid w:val="00D20F88"/>
    <w:rsid w:val="00D21F72"/>
    <w:rsid w:val="00D221A5"/>
    <w:rsid w:val="00D22EBB"/>
    <w:rsid w:val="00D242C3"/>
    <w:rsid w:val="00D24C14"/>
    <w:rsid w:val="00D25148"/>
    <w:rsid w:val="00D25B71"/>
    <w:rsid w:val="00D25D10"/>
    <w:rsid w:val="00D25E58"/>
    <w:rsid w:val="00D26320"/>
    <w:rsid w:val="00D26870"/>
    <w:rsid w:val="00D2736D"/>
    <w:rsid w:val="00D278C1"/>
    <w:rsid w:val="00D27FE2"/>
    <w:rsid w:val="00D3047F"/>
    <w:rsid w:val="00D305E3"/>
    <w:rsid w:val="00D3232E"/>
    <w:rsid w:val="00D3286F"/>
    <w:rsid w:val="00D32C24"/>
    <w:rsid w:val="00D32FFE"/>
    <w:rsid w:val="00D335C8"/>
    <w:rsid w:val="00D3370F"/>
    <w:rsid w:val="00D33B80"/>
    <w:rsid w:val="00D33FD9"/>
    <w:rsid w:val="00D35363"/>
    <w:rsid w:val="00D35675"/>
    <w:rsid w:val="00D35AA8"/>
    <w:rsid w:val="00D36772"/>
    <w:rsid w:val="00D37792"/>
    <w:rsid w:val="00D37B11"/>
    <w:rsid w:val="00D40189"/>
    <w:rsid w:val="00D40729"/>
    <w:rsid w:val="00D41C23"/>
    <w:rsid w:val="00D4200B"/>
    <w:rsid w:val="00D4304A"/>
    <w:rsid w:val="00D4360D"/>
    <w:rsid w:val="00D4361E"/>
    <w:rsid w:val="00D436B1"/>
    <w:rsid w:val="00D43C86"/>
    <w:rsid w:val="00D44244"/>
    <w:rsid w:val="00D46365"/>
    <w:rsid w:val="00D4651B"/>
    <w:rsid w:val="00D46D36"/>
    <w:rsid w:val="00D46DF6"/>
    <w:rsid w:val="00D477AF"/>
    <w:rsid w:val="00D478B7"/>
    <w:rsid w:val="00D500C9"/>
    <w:rsid w:val="00D50B4A"/>
    <w:rsid w:val="00D50F92"/>
    <w:rsid w:val="00D5204A"/>
    <w:rsid w:val="00D540EC"/>
    <w:rsid w:val="00D54284"/>
    <w:rsid w:val="00D54CD8"/>
    <w:rsid w:val="00D54F34"/>
    <w:rsid w:val="00D5599D"/>
    <w:rsid w:val="00D55C7F"/>
    <w:rsid w:val="00D55FCB"/>
    <w:rsid w:val="00D56305"/>
    <w:rsid w:val="00D564F9"/>
    <w:rsid w:val="00D56788"/>
    <w:rsid w:val="00D5683F"/>
    <w:rsid w:val="00D57466"/>
    <w:rsid w:val="00D610AE"/>
    <w:rsid w:val="00D612C1"/>
    <w:rsid w:val="00D612C6"/>
    <w:rsid w:val="00D6247C"/>
    <w:rsid w:val="00D642F1"/>
    <w:rsid w:val="00D64E65"/>
    <w:rsid w:val="00D65A14"/>
    <w:rsid w:val="00D67BE5"/>
    <w:rsid w:val="00D71202"/>
    <w:rsid w:val="00D71744"/>
    <w:rsid w:val="00D71949"/>
    <w:rsid w:val="00D72600"/>
    <w:rsid w:val="00D734ED"/>
    <w:rsid w:val="00D74049"/>
    <w:rsid w:val="00D74390"/>
    <w:rsid w:val="00D74E49"/>
    <w:rsid w:val="00D76191"/>
    <w:rsid w:val="00D77BFE"/>
    <w:rsid w:val="00D77FD3"/>
    <w:rsid w:val="00D80302"/>
    <w:rsid w:val="00D80545"/>
    <w:rsid w:val="00D80575"/>
    <w:rsid w:val="00D80FA2"/>
    <w:rsid w:val="00D8198C"/>
    <w:rsid w:val="00D81AE3"/>
    <w:rsid w:val="00D8230C"/>
    <w:rsid w:val="00D8327D"/>
    <w:rsid w:val="00D835DF"/>
    <w:rsid w:val="00D83DC2"/>
    <w:rsid w:val="00D85573"/>
    <w:rsid w:val="00D8565B"/>
    <w:rsid w:val="00D85775"/>
    <w:rsid w:val="00D87E9E"/>
    <w:rsid w:val="00D9036B"/>
    <w:rsid w:val="00D904BB"/>
    <w:rsid w:val="00D915B9"/>
    <w:rsid w:val="00D92B95"/>
    <w:rsid w:val="00D93A23"/>
    <w:rsid w:val="00D93D3F"/>
    <w:rsid w:val="00D93F75"/>
    <w:rsid w:val="00D945FE"/>
    <w:rsid w:val="00D94AC3"/>
    <w:rsid w:val="00D956FF"/>
    <w:rsid w:val="00D958BA"/>
    <w:rsid w:val="00D9601D"/>
    <w:rsid w:val="00D962F4"/>
    <w:rsid w:val="00D96CD7"/>
    <w:rsid w:val="00D972FD"/>
    <w:rsid w:val="00D977FF"/>
    <w:rsid w:val="00D97C3B"/>
    <w:rsid w:val="00DA005D"/>
    <w:rsid w:val="00DA01A5"/>
    <w:rsid w:val="00DA0746"/>
    <w:rsid w:val="00DA11C0"/>
    <w:rsid w:val="00DA1FF3"/>
    <w:rsid w:val="00DA2688"/>
    <w:rsid w:val="00DA2C5E"/>
    <w:rsid w:val="00DA30C1"/>
    <w:rsid w:val="00DA4812"/>
    <w:rsid w:val="00DA5C2C"/>
    <w:rsid w:val="00DA622F"/>
    <w:rsid w:val="00DA65E7"/>
    <w:rsid w:val="00DA6715"/>
    <w:rsid w:val="00DA6B06"/>
    <w:rsid w:val="00DA6C0E"/>
    <w:rsid w:val="00DA74A8"/>
    <w:rsid w:val="00DA78E8"/>
    <w:rsid w:val="00DB04C8"/>
    <w:rsid w:val="00DB0D7F"/>
    <w:rsid w:val="00DB0EBA"/>
    <w:rsid w:val="00DB1210"/>
    <w:rsid w:val="00DB2DC2"/>
    <w:rsid w:val="00DB42DD"/>
    <w:rsid w:val="00DB5729"/>
    <w:rsid w:val="00DB5893"/>
    <w:rsid w:val="00DB7EEE"/>
    <w:rsid w:val="00DC004C"/>
    <w:rsid w:val="00DC1B90"/>
    <w:rsid w:val="00DC205A"/>
    <w:rsid w:val="00DC2925"/>
    <w:rsid w:val="00DC29CA"/>
    <w:rsid w:val="00DC3258"/>
    <w:rsid w:val="00DC3349"/>
    <w:rsid w:val="00DC3E97"/>
    <w:rsid w:val="00DC479F"/>
    <w:rsid w:val="00DC4F53"/>
    <w:rsid w:val="00DC6BBA"/>
    <w:rsid w:val="00DC70F9"/>
    <w:rsid w:val="00DD04BB"/>
    <w:rsid w:val="00DD0E10"/>
    <w:rsid w:val="00DD0FD5"/>
    <w:rsid w:val="00DD1EBD"/>
    <w:rsid w:val="00DD28ED"/>
    <w:rsid w:val="00DD30AE"/>
    <w:rsid w:val="00DD4B4B"/>
    <w:rsid w:val="00DD4EF5"/>
    <w:rsid w:val="00DD519A"/>
    <w:rsid w:val="00DD5D7D"/>
    <w:rsid w:val="00DD5EE9"/>
    <w:rsid w:val="00DD60B1"/>
    <w:rsid w:val="00DD7167"/>
    <w:rsid w:val="00DD7BFA"/>
    <w:rsid w:val="00DD7EDD"/>
    <w:rsid w:val="00DE1D00"/>
    <w:rsid w:val="00DE26DC"/>
    <w:rsid w:val="00DE6055"/>
    <w:rsid w:val="00DE6D0D"/>
    <w:rsid w:val="00DE6E78"/>
    <w:rsid w:val="00DE73C4"/>
    <w:rsid w:val="00DE75A7"/>
    <w:rsid w:val="00DF0B0C"/>
    <w:rsid w:val="00DF1C13"/>
    <w:rsid w:val="00DF2719"/>
    <w:rsid w:val="00DF31B5"/>
    <w:rsid w:val="00DF469C"/>
    <w:rsid w:val="00DF482D"/>
    <w:rsid w:val="00DF4BD9"/>
    <w:rsid w:val="00DF6A07"/>
    <w:rsid w:val="00DF6BD4"/>
    <w:rsid w:val="00E00C25"/>
    <w:rsid w:val="00E0116E"/>
    <w:rsid w:val="00E01211"/>
    <w:rsid w:val="00E014D2"/>
    <w:rsid w:val="00E01E0F"/>
    <w:rsid w:val="00E02EAF"/>
    <w:rsid w:val="00E03DD1"/>
    <w:rsid w:val="00E03F2E"/>
    <w:rsid w:val="00E04181"/>
    <w:rsid w:val="00E05118"/>
    <w:rsid w:val="00E05657"/>
    <w:rsid w:val="00E05F00"/>
    <w:rsid w:val="00E06BB1"/>
    <w:rsid w:val="00E06D0D"/>
    <w:rsid w:val="00E07076"/>
    <w:rsid w:val="00E07A3C"/>
    <w:rsid w:val="00E07DE1"/>
    <w:rsid w:val="00E10ABF"/>
    <w:rsid w:val="00E10F45"/>
    <w:rsid w:val="00E114BE"/>
    <w:rsid w:val="00E11803"/>
    <w:rsid w:val="00E118B2"/>
    <w:rsid w:val="00E11941"/>
    <w:rsid w:val="00E1298E"/>
    <w:rsid w:val="00E139CD"/>
    <w:rsid w:val="00E13C61"/>
    <w:rsid w:val="00E14E62"/>
    <w:rsid w:val="00E15905"/>
    <w:rsid w:val="00E17448"/>
    <w:rsid w:val="00E17648"/>
    <w:rsid w:val="00E17B2E"/>
    <w:rsid w:val="00E203D6"/>
    <w:rsid w:val="00E206EA"/>
    <w:rsid w:val="00E20EA7"/>
    <w:rsid w:val="00E21BFA"/>
    <w:rsid w:val="00E22EF1"/>
    <w:rsid w:val="00E2456C"/>
    <w:rsid w:val="00E24C93"/>
    <w:rsid w:val="00E2526F"/>
    <w:rsid w:val="00E2678A"/>
    <w:rsid w:val="00E26B2B"/>
    <w:rsid w:val="00E26C11"/>
    <w:rsid w:val="00E27A07"/>
    <w:rsid w:val="00E312B3"/>
    <w:rsid w:val="00E314C7"/>
    <w:rsid w:val="00E3215C"/>
    <w:rsid w:val="00E32856"/>
    <w:rsid w:val="00E33AB0"/>
    <w:rsid w:val="00E343BD"/>
    <w:rsid w:val="00E34753"/>
    <w:rsid w:val="00E34949"/>
    <w:rsid w:val="00E35363"/>
    <w:rsid w:val="00E36279"/>
    <w:rsid w:val="00E36479"/>
    <w:rsid w:val="00E364D6"/>
    <w:rsid w:val="00E3676F"/>
    <w:rsid w:val="00E36E82"/>
    <w:rsid w:val="00E37B16"/>
    <w:rsid w:val="00E40005"/>
    <w:rsid w:val="00E4062F"/>
    <w:rsid w:val="00E40B8F"/>
    <w:rsid w:val="00E42057"/>
    <w:rsid w:val="00E420B2"/>
    <w:rsid w:val="00E42DFC"/>
    <w:rsid w:val="00E4338A"/>
    <w:rsid w:val="00E433E1"/>
    <w:rsid w:val="00E43692"/>
    <w:rsid w:val="00E43FD4"/>
    <w:rsid w:val="00E44154"/>
    <w:rsid w:val="00E442A7"/>
    <w:rsid w:val="00E450A7"/>
    <w:rsid w:val="00E453D5"/>
    <w:rsid w:val="00E46113"/>
    <w:rsid w:val="00E46B12"/>
    <w:rsid w:val="00E46E97"/>
    <w:rsid w:val="00E470D0"/>
    <w:rsid w:val="00E4799F"/>
    <w:rsid w:val="00E47BE2"/>
    <w:rsid w:val="00E47D65"/>
    <w:rsid w:val="00E504A8"/>
    <w:rsid w:val="00E505EF"/>
    <w:rsid w:val="00E52030"/>
    <w:rsid w:val="00E52749"/>
    <w:rsid w:val="00E52A2B"/>
    <w:rsid w:val="00E52AB3"/>
    <w:rsid w:val="00E53838"/>
    <w:rsid w:val="00E55A4A"/>
    <w:rsid w:val="00E55BB0"/>
    <w:rsid w:val="00E56010"/>
    <w:rsid w:val="00E602BF"/>
    <w:rsid w:val="00E621B6"/>
    <w:rsid w:val="00E6435D"/>
    <w:rsid w:val="00E652C2"/>
    <w:rsid w:val="00E65A39"/>
    <w:rsid w:val="00E65E3B"/>
    <w:rsid w:val="00E66CBE"/>
    <w:rsid w:val="00E671FC"/>
    <w:rsid w:val="00E701A7"/>
    <w:rsid w:val="00E70750"/>
    <w:rsid w:val="00E7182A"/>
    <w:rsid w:val="00E71C8C"/>
    <w:rsid w:val="00E7275D"/>
    <w:rsid w:val="00E73B01"/>
    <w:rsid w:val="00E73E41"/>
    <w:rsid w:val="00E75076"/>
    <w:rsid w:val="00E756AF"/>
    <w:rsid w:val="00E777DD"/>
    <w:rsid w:val="00E778C2"/>
    <w:rsid w:val="00E80B45"/>
    <w:rsid w:val="00E8174B"/>
    <w:rsid w:val="00E81E2A"/>
    <w:rsid w:val="00E8212F"/>
    <w:rsid w:val="00E82B9A"/>
    <w:rsid w:val="00E82F7C"/>
    <w:rsid w:val="00E83192"/>
    <w:rsid w:val="00E83761"/>
    <w:rsid w:val="00E84091"/>
    <w:rsid w:val="00E85357"/>
    <w:rsid w:val="00E855C2"/>
    <w:rsid w:val="00E85B63"/>
    <w:rsid w:val="00E86028"/>
    <w:rsid w:val="00E866C2"/>
    <w:rsid w:val="00E86FAE"/>
    <w:rsid w:val="00E87095"/>
    <w:rsid w:val="00E9034E"/>
    <w:rsid w:val="00E903AC"/>
    <w:rsid w:val="00E90454"/>
    <w:rsid w:val="00E90EF2"/>
    <w:rsid w:val="00E915E4"/>
    <w:rsid w:val="00E91B19"/>
    <w:rsid w:val="00E924A4"/>
    <w:rsid w:val="00E9277B"/>
    <w:rsid w:val="00E9411B"/>
    <w:rsid w:val="00E94F39"/>
    <w:rsid w:val="00E9517C"/>
    <w:rsid w:val="00E95214"/>
    <w:rsid w:val="00E956CE"/>
    <w:rsid w:val="00E9580B"/>
    <w:rsid w:val="00E95935"/>
    <w:rsid w:val="00E95DC0"/>
    <w:rsid w:val="00E97B47"/>
    <w:rsid w:val="00E97DA4"/>
    <w:rsid w:val="00EA0206"/>
    <w:rsid w:val="00EA100F"/>
    <w:rsid w:val="00EA1414"/>
    <w:rsid w:val="00EA1C8F"/>
    <w:rsid w:val="00EA286A"/>
    <w:rsid w:val="00EA2F33"/>
    <w:rsid w:val="00EA3FB2"/>
    <w:rsid w:val="00EA43B1"/>
    <w:rsid w:val="00EA5D81"/>
    <w:rsid w:val="00EA5DF8"/>
    <w:rsid w:val="00EA5F4B"/>
    <w:rsid w:val="00EA62CB"/>
    <w:rsid w:val="00EA6829"/>
    <w:rsid w:val="00EA6AEF"/>
    <w:rsid w:val="00EA7E77"/>
    <w:rsid w:val="00EB0288"/>
    <w:rsid w:val="00EB0B02"/>
    <w:rsid w:val="00EB1CE5"/>
    <w:rsid w:val="00EB328B"/>
    <w:rsid w:val="00EB3B24"/>
    <w:rsid w:val="00EB4483"/>
    <w:rsid w:val="00EB47B0"/>
    <w:rsid w:val="00EB489F"/>
    <w:rsid w:val="00EB490E"/>
    <w:rsid w:val="00EB4FBE"/>
    <w:rsid w:val="00EB5093"/>
    <w:rsid w:val="00EB5CFB"/>
    <w:rsid w:val="00EB5DF5"/>
    <w:rsid w:val="00EB73AF"/>
    <w:rsid w:val="00EB75F8"/>
    <w:rsid w:val="00EC137E"/>
    <w:rsid w:val="00EC150D"/>
    <w:rsid w:val="00EC2726"/>
    <w:rsid w:val="00EC2BC5"/>
    <w:rsid w:val="00EC31B1"/>
    <w:rsid w:val="00EC3ED8"/>
    <w:rsid w:val="00EC41E8"/>
    <w:rsid w:val="00EC4AFF"/>
    <w:rsid w:val="00EC5117"/>
    <w:rsid w:val="00EC65D9"/>
    <w:rsid w:val="00EC6B39"/>
    <w:rsid w:val="00EC78DE"/>
    <w:rsid w:val="00ED0FBC"/>
    <w:rsid w:val="00ED1E42"/>
    <w:rsid w:val="00ED2757"/>
    <w:rsid w:val="00ED3262"/>
    <w:rsid w:val="00ED3D66"/>
    <w:rsid w:val="00ED3DED"/>
    <w:rsid w:val="00ED41DC"/>
    <w:rsid w:val="00ED51C5"/>
    <w:rsid w:val="00ED55A1"/>
    <w:rsid w:val="00ED572F"/>
    <w:rsid w:val="00ED5B55"/>
    <w:rsid w:val="00ED6471"/>
    <w:rsid w:val="00ED6E59"/>
    <w:rsid w:val="00ED7D23"/>
    <w:rsid w:val="00EE05FE"/>
    <w:rsid w:val="00EE1370"/>
    <w:rsid w:val="00EE2310"/>
    <w:rsid w:val="00EE23F1"/>
    <w:rsid w:val="00EE26AE"/>
    <w:rsid w:val="00EE26C7"/>
    <w:rsid w:val="00EE2C5C"/>
    <w:rsid w:val="00EE2E1E"/>
    <w:rsid w:val="00EE37DE"/>
    <w:rsid w:val="00EE38B5"/>
    <w:rsid w:val="00EE3B7A"/>
    <w:rsid w:val="00EE404D"/>
    <w:rsid w:val="00EE4616"/>
    <w:rsid w:val="00EE5B18"/>
    <w:rsid w:val="00EE60B4"/>
    <w:rsid w:val="00EE6E72"/>
    <w:rsid w:val="00EE6F90"/>
    <w:rsid w:val="00EE7321"/>
    <w:rsid w:val="00EE7942"/>
    <w:rsid w:val="00EF067A"/>
    <w:rsid w:val="00EF1CE7"/>
    <w:rsid w:val="00EF5235"/>
    <w:rsid w:val="00EF550E"/>
    <w:rsid w:val="00EF6290"/>
    <w:rsid w:val="00EF7760"/>
    <w:rsid w:val="00EF7927"/>
    <w:rsid w:val="00F000E6"/>
    <w:rsid w:val="00F002F1"/>
    <w:rsid w:val="00F00C2E"/>
    <w:rsid w:val="00F0226E"/>
    <w:rsid w:val="00F048B9"/>
    <w:rsid w:val="00F04AF6"/>
    <w:rsid w:val="00F04CF9"/>
    <w:rsid w:val="00F04E8E"/>
    <w:rsid w:val="00F05091"/>
    <w:rsid w:val="00F05373"/>
    <w:rsid w:val="00F05CF3"/>
    <w:rsid w:val="00F05D26"/>
    <w:rsid w:val="00F06992"/>
    <w:rsid w:val="00F070C5"/>
    <w:rsid w:val="00F071BE"/>
    <w:rsid w:val="00F07230"/>
    <w:rsid w:val="00F072A2"/>
    <w:rsid w:val="00F0792B"/>
    <w:rsid w:val="00F07BE4"/>
    <w:rsid w:val="00F07D31"/>
    <w:rsid w:val="00F1055A"/>
    <w:rsid w:val="00F107BC"/>
    <w:rsid w:val="00F10985"/>
    <w:rsid w:val="00F10A37"/>
    <w:rsid w:val="00F12047"/>
    <w:rsid w:val="00F12473"/>
    <w:rsid w:val="00F12F25"/>
    <w:rsid w:val="00F13179"/>
    <w:rsid w:val="00F1353F"/>
    <w:rsid w:val="00F13906"/>
    <w:rsid w:val="00F140F8"/>
    <w:rsid w:val="00F14295"/>
    <w:rsid w:val="00F14298"/>
    <w:rsid w:val="00F15543"/>
    <w:rsid w:val="00F15552"/>
    <w:rsid w:val="00F16824"/>
    <w:rsid w:val="00F16939"/>
    <w:rsid w:val="00F16EEA"/>
    <w:rsid w:val="00F17044"/>
    <w:rsid w:val="00F172F9"/>
    <w:rsid w:val="00F20CC5"/>
    <w:rsid w:val="00F217D9"/>
    <w:rsid w:val="00F22054"/>
    <w:rsid w:val="00F222E5"/>
    <w:rsid w:val="00F23B1D"/>
    <w:rsid w:val="00F250A3"/>
    <w:rsid w:val="00F26F83"/>
    <w:rsid w:val="00F2701C"/>
    <w:rsid w:val="00F271E6"/>
    <w:rsid w:val="00F2733B"/>
    <w:rsid w:val="00F27594"/>
    <w:rsid w:val="00F30830"/>
    <w:rsid w:val="00F310E2"/>
    <w:rsid w:val="00F31356"/>
    <w:rsid w:val="00F32F13"/>
    <w:rsid w:val="00F3396A"/>
    <w:rsid w:val="00F341B6"/>
    <w:rsid w:val="00F34296"/>
    <w:rsid w:val="00F34B0E"/>
    <w:rsid w:val="00F35300"/>
    <w:rsid w:val="00F35347"/>
    <w:rsid w:val="00F35490"/>
    <w:rsid w:val="00F355C6"/>
    <w:rsid w:val="00F36371"/>
    <w:rsid w:val="00F376F7"/>
    <w:rsid w:val="00F37A7F"/>
    <w:rsid w:val="00F402D3"/>
    <w:rsid w:val="00F4062E"/>
    <w:rsid w:val="00F40C8D"/>
    <w:rsid w:val="00F41BA3"/>
    <w:rsid w:val="00F41D89"/>
    <w:rsid w:val="00F41FA0"/>
    <w:rsid w:val="00F43862"/>
    <w:rsid w:val="00F439A9"/>
    <w:rsid w:val="00F44F94"/>
    <w:rsid w:val="00F45014"/>
    <w:rsid w:val="00F46F03"/>
    <w:rsid w:val="00F471A1"/>
    <w:rsid w:val="00F50C89"/>
    <w:rsid w:val="00F50CD2"/>
    <w:rsid w:val="00F50FBC"/>
    <w:rsid w:val="00F51249"/>
    <w:rsid w:val="00F52D78"/>
    <w:rsid w:val="00F53B68"/>
    <w:rsid w:val="00F54F53"/>
    <w:rsid w:val="00F54F7C"/>
    <w:rsid w:val="00F55375"/>
    <w:rsid w:val="00F567D6"/>
    <w:rsid w:val="00F56C8C"/>
    <w:rsid w:val="00F5731B"/>
    <w:rsid w:val="00F576E6"/>
    <w:rsid w:val="00F61189"/>
    <w:rsid w:val="00F611B5"/>
    <w:rsid w:val="00F6149A"/>
    <w:rsid w:val="00F623F3"/>
    <w:rsid w:val="00F62EA3"/>
    <w:rsid w:val="00F63881"/>
    <w:rsid w:val="00F63ED4"/>
    <w:rsid w:val="00F640FD"/>
    <w:rsid w:val="00F6416E"/>
    <w:rsid w:val="00F64752"/>
    <w:rsid w:val="00F64E3C"/>
    <w:rsid w:val="00F64F65"/>
    <w:rsid w:val="00F654D7"/>
    <w:rsid w:val="00F65593"/>
    <w:rsid w:val="00F655F9"/>
    <w:rsid w:val="00F65755"/>
    <w:rsid w:val="00F65E42"/>
    <w:rsid w:val="00F66A6F"/>
    <w:rsid w:val="00F6786F"/>
    <w:rsid w:val="00F67BC4"/>
    <w:rsid w:val="00F70150"/>
    <w:rsid w:val="00F70A1D"/>
    <w:rsid w:val="00F70E8C"/>
    <w:rsid w:val="00F71071"/>
    <w:rsid w:val="00F71075"/>
    <w:rsid w:val="00F714B3"/>
    <w:rsid w:val="00F72C46"/>
    <w:rsid w:val="00F74520"/>
    <w:rsid w:val="00F74749"/>
    <w:rsid w:val="00F750F9"/>
    <w:rsid w:val="00F7586B"/>
    <w:rsid w:val="00F75AEF"/>
    <w:rsid w:val="00F75DA9"/>
    <w:rsid w:val="00F763E3"/>
    <w:rsid w:val="00F80C5E"/>
    <w:rsid w:val="00F80FD5"/>
    <w:rsid w:val="00F81A08"/>
    <w:rsid w:val="00F83367"/>
    <w:rsid w:val="00F847FB"/>
    <w:rsid w:val="00F8483A"/>
    <w:rsid w:val="00F85EFA"/>
    <w:rsid w:val="00F86209"/>
    <w:rsid w:val="00F87435"/>
    <w:rsid w:val="00F87D23"/>
    <w:rsid w:val="00F904B7"/>
    <w:rsid w:val="00F90651"/>
    <w:rsid w:val="00F90DE7"/>
    <w:rsid w:val="00F91AC5"/>
    <w:rsid w:val="00F921C0"/>
    <w:rsid w:val="00F92FF6"/>
    <w:rsid w:val="00F935F3"/>
    <w:rsid w:val="00F94838"/>
    <w:rsid w:val="00F94937"/>
    <w:rsid w:val="00F964CC"/>
    <w:rsid w:val="00F97485"/>
    <w:rsid w:val="00FA04AC"/>
    <w:rsid w:val="00FA1305"/>
    <w:rsid w:val="00FA144B"/>
    <w:rsid w:val="00FA1ADB"/>
    <w:rsid w:val="00FA1F35"/>
    <w:rsid w:val="00FA25D3"/>
    <w:rsid w:val="00FA282E"/>
    <w:rsid w:val="00FA35A5"/>
    <w:rsid w:val="00FA3706"/>
    <w:rsid w:val="00FA3CBE"/>
    <w:rsid w:val="00FA4603"/>
    <w:rsid w:val="00FA4B72"/>
    <w:rsid w:val="00FA4CB1"/>
    <w:rsid w:val="00FA5AEA"/>
    <w:rsid w:val="00FA5FA5"/>
    <w:rsid w:val="00FA61AC"/>
    <w:rsid w:val="00FA75ED"/>
    <w:rsid w:val="00FA7791"/>
    <w:rsid w:val="00FA7827"/>
    <w:rsid w:val="00FA7E28"/>
    <w:rsid w:val="00FA7E46"/>
    <w:rsid w:val="00FA7EA3"/>
    <w:rsid w:val="00FB081F"/>
    <w:rsid w:val="00FB09B9"/>
    <w:rsid w:val="00FB0EB3"/>
    <w:rsid w:val="00FB2294"/>
    <w:rsid w:val="00FB26A6"/>
    <w:rsid w:val="00FB2A49"/>
    <w:rsid w:val="00FB3529"/>
    <w:rsid w:val="00FB3D21"/>
    <w:rsid w:val="00FB4FC1"/>
    <w:rsid w:val="00FB558A"/>
    <w:rsid w:val="00FB608A"/>
    <w:rsid w:val="00FB63C6"/>
    <w:rsid w:val="00FB724E"/>
    <w:rsid w:val="00FB73CE"/>
    <w:rsid w:val="00FB7683"/>
    <w:rsid w:val="00FB76F0"/>
    <w:rsid w:val="00FB7B80"/>
    <w:rsid w:val="00FC0447"/>
    <w:rsid w:val="00FC05B8"/>
    <w:rsid w:val="00FC05CE"/>
    <w:rsid w:val="00FC0A93"/>
    <w:rsid w:val="00FC0D2B"/>
    <w:rsid w:val="00FC1110"/>
    <w:rsid w:val="00FC14CE"/>
    <w:rsid w:val="00FC2AC7"/>
    <w:rsid w:val="00FC3A3D"/>
    <w:rsid w:val="00FC3C3B"/>
    <w:rsid w:val="00FC4019"/>
    <w:rsid w:val="00FC40B8"/>
    <w:rsid w:val="00FC4157"/>
    <w:rsid w:val="00FC4C7C"/>
    <w:rsid w:val="00FC4F72"/>
    <w:rsid w:val="00FC5C38"/>
    <w:rsid w:val="00FC69AD"/>
    <w:rsid w:val="00FC78B8"/>
    <w:rsid w:val="00FD0019"/>
    <w:rsid w:val="00FD0306"/>
    <w:rsid w:val="00FD13FD"/>
    <w:rsid w:val="00FD1A07"/>
    <w:rsid w:val="00FD3222"/>
    <w:rsid w:val="00FD4E4F"/>
    <w:rsid w:val="00FD4E77"/>
    <w:rsid w:val="00FD5743"/>
    <w:rsid w:val="00FD7218"/>
    <w:rsid w:val="00FE00C5"/>
    <w:rsid w:val="00FE010E"/>
    <w:rsid w:val="00FE0768"/>
    <w:rsid w:val="00FE078E"/>
    <w:rsid w:val="00FE0ABF"/>
    <w:rsid w:val="00FE1A8A"/>
    <w:rsid w:val="00FE2AFC"/>
    <w:rsid w:val="00FE2F82"/>
    <w:rsid w:val="00FE309F"/>
    <w:rsid w:val="00FE31C4"/>
    <w:rsid w:val="00FE334A"/>
    <w:rsid w:val="00FE4494"/>
    <w:rsid w:val="00FE454E"/>
    <w:rsid w:val="00FE59EC"/>
    <w:rsid w:val="00FE6759"/>
    <w:rsid w:val="00FE6ABC"/>
    <w:rsid w:val="00FE77D0"/>
    <w:rsid w:val="00FE7F00"/>
    <w:rsid w:val="00FF0191"/>
    <w:rsid w:val="00FF037B"/>
    <w:rsid w:val="00FF1E7D"/>
    <w:rsid w:val="00FF4BB8"/>
    <w:rsid w:val="00FF60DB"/>
    <w:rsid w:val="00FF71DF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D555E"/>
  <w15:docId w15:val="{2A0107CA-ABD7-4B92-AF1F-F80DBA46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A9"/>
    <w:pPr>
      <w:spacing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46DF6"/>
    <w:pPr>
      <w:keepNext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40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216C"/>
    <w:pPr>
      <w:ind w:left="720"/>
    </w:pPr>
  </w:style>
  <w:style w:type="paragraph" w:styleId="Footer">
    <w:name w:val="footer"/>
    <w:basedOn w:val="Normal"/>
    <w:link w:val="FooterChar"/>
    <w:uiPriority w:val="99"/>
    <w:rsid w:val="00BB18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40C8D"/>
    <w:rPr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BB181D"/>
  </w:style>
  <w:style w:type="paragraph" w:styleId="Header">
    <w:name w:val="header"/>
    <w:basedOn w:val="Normal"/>
    <w:link w:val="HeaderChar"/>
    <w:uiPriority w:val="99"/>
    <w:rsid w:val="005C01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40C8D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locked/>
    <w:rsid w:val="004144A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locked/>
    <w:rsid w:val="007179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612C6"/>
    <w:pPr>
      <w:spacing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D612C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353F54"/>
    <w:rPr>
      <w:color w:val="0000FF"/>
      <w:u w:val="single"/>
    </w:rPr>
  </w:style>
  <w:style w:type="paragraph" w:customStyle="1" w:styleId="ecxmsolistparagraph">
    <w:name w:val="ecxmsolistparagraph"/>
    <w:basedOn w:val="Normal"/>
    <w:uiPriority w:val="99"/>
    <w:rsid w:val="0039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bargroupname1">
    <w:name w:val="titlebargroupname1"/>
    <w:uiPriority w:val="99"/>
    <w:rsid w:val="00C612E0"/>
    <w:rPr>
      <w:b/>
      <w:bCs/>
    </w:rPr>
  </w:style>
  <w:style w:type="paragraph" w:customStyle="1" w:styleId="Default">
    <w:name w:val="Default"/>
    <w:rsid w:val="00D734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locked/>
    <w:rsid w:val="0032181F"/>
    <w:rPr>
      <w:b/>
      <w:bCs/>
    </w:rPr>
  </w:style>
  <w:style w:type="paragraph" w:styleId="ListBullet">
    <w:name w:val="List Bullet"/>
    <w:basedOn w:val="Normal"/>
    <w:uiPriority w:val="99"/>
    <w:rsid w:val="00C91B33"/>
    <w:pPr>
      <w:numPr>
        <w:numId w:val="2"/>
      </w:numPr>
      <w:tabs>
        <w:tab w:val="clear" w:pos="1140"/>
        <w:tab w:val="num" w:pos="360"/>
      </w:tabs>
      <w:ind w:left="360" w:hanging="360"/>
    </w:pPr>
  </w:style>
  <w:style w:type="numbering" w:customStyle="1" w:styleId="Style1">
    <w:name w:val="Style1"/>
    <w:rsid w:val="00EF7251"/>
    <w:pPr>
      <w:numPr>
        <w:numId w:val="2"/>
      </w:numPr>
    </w:pPr>
  </w:style>
  <w:style w:type="paragraph" w:customStyle="1" w:styleId="WeeklistTable">
    <w:name w:val="Weeklist Table"/>
    <w:basedOn w:val="Normal"/>
    <w:uiPriority w:val="99"/>
    <w:rsid w:val="00D56305"/>
    <w:pPr>
      <w:keepLines/>
      <w:autoSpaceDE w:val="0"/>
      <w:autoSpaceDN w:val="0"/>
      <w:spacing w:line="240" w:lineRule="auto"/>
      <w:jc w:val="center"/>
    </w:pPr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BE787D"/>
    <w:rPr>
      <w:rFonts w:ascii="Calibri" w:hAnsi="Calibri" w:cs="Times New Roman"/>
      <w:sz w:val="22"/>
      <w:szCs w:val="22"/>
      <w:lang w:eastAsia="en-US"/>
    </w:rPr>
  </w:style>
  <w:style w:type="character" w:customStyle="1" w:styleId="currenthithighlight">
    <w:name w:val="currenthithighlight"/>
    <w:basedOn w:val="DefaultParagraphFont"/>
    <w:rsid w:val="00DA6C0E"/>
  </w:style>
  <w:style w:type="paragraph" w:styleId="BodyText">
    <w:name w:val="Body Text"/>
    <w:basedOn w:val="Normal"/>
    <w:link w:val="BodyTextChar"/>
    <w:uiPriority w:val="99"/>
    <w:rsid w:val="00F52D78"/>
    <w:pPr>
      <w:spacing w:line="240" w:lineRule="auto"/>
    </w:pPr>
    <w:rPr>
      <w:rFonts w:ascii="Times New Roman" w:eastAsia="Times New Roman" w:hAnsi="Times New Roman" w:cs="Times New Roman"/>
      <w:sz w:val="24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52D78"/>
    <w:rPr>
      <w:rFonts w:ascii="Times New Roman" w:eastAsia="Times New Roman" w:hAnsi="Times New Roman" w:cs="Times New Roman"/>
      <w:sz w:val="24"/>
      <w:szCs w:val="22"/>
      <w:lang w:val="en-US" w:eastAsia="en-US"/>
    </w:rPr>
  </w:style>
  <w:style w:type="paragraph" w:customStyle="1" w:styleId="FreeForm">
    <w:name w:val="Free Form"/>
    <w:autoRedefine/>
    <w:rsid w:val="0027561A"/>
    <w:pPr>
      <w:spacing w:line="340" w:lineRule="atLeast"/>
    </w:pPr>
    <w:rPr>
      <w:rFonts w:ascii="Times" w:eastAsia="ヒラギノ角ゴ Pro W3" w:hAnsi="Times" w:cs="Times New Roman"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9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9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932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9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9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39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9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39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39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39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39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39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393266">
                                                                                                  <w:marLeft w:val="15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393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393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9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39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393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3393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339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3393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3393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932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9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9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39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9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39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39322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393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39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39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39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9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931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9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9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9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39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9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39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39328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39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39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02C9-CC0D-4D47-83C7-892371B1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Planning Committee of</vt:lpstr>
    </vt:vector>
  </TitlesOfParts>
  <Company>HP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Planning Committee of</dc:title>
  <dc:creator>J Bishop</dc:creator>
  <cp:lastModifiedBy>Clerk</cp:lastModifiedBy>
  <cp:revision>3</cp:revision>
  <cp:lastPrinted>2019-05-02T08:56:00Z</cp:lastPrinted>
  <dcterms:created xsi:type="dcterms:W3CDTF">2019-06-11T10:43:00Z</dcterms:created>
  <dcterms:modified xsi:type="dcterms:W3CDTF">2019-06-11T11:10:00Z</dcterms:modified>
</cp:coreProperties>
</file>